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42"/>
          <w:szCs w:val="42"/>
        </w:rPr>
        <w:t>Консультация «Устный журнал для родителей «Светофор»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Здравствуйте, уважаемые </w:t>
      </w:r>
      <w:r>
        <w:rPr>
          <w:b/>
          <w:bCs/>
          <w:color w:val="111111"/>
          <w:sz w:val="27"/>
          <w:szCs w:val="27"/>
        </w:rPr>
        <w:t>родители</w:t>
      </w:r>
      <w:r>
        <w:rPr>
          <w:color w:val="111111"/>
          <w:sz w:val="27"/>
          <w:szCs w:val="27"/>
        </w:rPr>
        <w:t>!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Самое дорогое, что есть у человека на </w:t>
      </w:r>
      <w:r>
        <w:rPr>
          <w:b/>
          <w:bCs/>
          <w:color w:val="111111"/>
          <w:sz w:val="27"/>
          <w:szCs w:val="27"/>
        </w:rPr>
        <w:t>свете - это наши дети</w:t>
      </w:r>
      <w:r>
        <w:rPr>
          <w:color w:val="111111"/>
          <w:sz w:val="27"/>
          <w:szCs w:val="27"/>
        </w:rPr>
        <w:t>. И сегодня на страницах </w:t>
      </w:r>
      <w:r>
        <w:rPr>
          <w:b/>
          <w:bCs/>
          <w:color w:val="111111"/>
          <w:sz w:val="27"/>
          <w:szCs w:val="27"/>
        </w:rPr>
        <w:t>устного журнала </w:t>
      </w:r>
      <w:r>
        <w:rPr>
          <w:i/>
          <w:iCs/>
          <w:color w:val="111111"/>
          <w:sz w:val="27"/>
          <w:szCs w:val="27"/>
        </w:rPr>
        <w:t>«</w:t>
      </w:r>
      <w:r>
        <w:rPr>
          <w:b/>
          <w:bCs/>
          <w:i/>
          <w:iCs/>
          <w:color w:val="111111"/>
          <w:sz w:val="27"/>
          <w:szCs w:val="27"/>
        </w:rPr>
        <w:t>Светофор</w:t>
      </w:r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 мы поговорим не только о безопасном поведении наших детей на транспорте, на улице в качестве пешеходов, но и о том, как мы воспитатели и вы </w:t>
      </w:r>
      <w:r>
        <w:rPr>
          <w:b/>
          <w:bCs/>
          <w:color w:val="111111"/>
          <w:sz w:val="27"/>
          <w:szCs w:val="27"/>
        </w:rPr>
        <w:t>родители</w:t>
      </w:r>
      <w:r>
        <w:rPr>
          <w:color w:val="111111"/>
          <w:sz w:val="27"/>
          <w:szCs w:val="27"/>
        </w:rPr>
        <w:t> должны формировать знания у детей о правилах безопасного поведения на дороге и на транспорте. И конечно эти правила соблюдать.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Первая страница </w:t>
      </w:r>
      <w:r>
        <w:rPr>
          <w:i/>
          <w:iCs/>
          <w:color w:val="111111"/>
          <w:sz w:val="27"/>
          <w:szCs w:val="27"/>
        </w:rPr>
        <w:t>«Слово специалиста»</w:t>
      </w:r>
      <w:r>
        <w:rPr>
          <w:color w:val="111111"/>
          <w:sz w:val="27"/>
          <w:szCs w:val="27"/>
        </w:rPr>
        <w:t>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Перед тем, как выступить перед вами, наши воспитатели провели следующую </w:t>
      </w:r>
      <w:r>
        <w:rPr>
          <w:color w:val="111111"/>
          <w:sz w:val="27"/>
          <w:szCs w:val="27"/>
          <w:u w:val="single"/>
        </w:rPr>
        <w:t>диагностику</w:t>
      </w:r>
      <w:r>
        <w:rPr>
          <w:color w:val="111111"/>
          <w:sz w:val="27"/>
          <w:szCs w:val="27"/>
        </w:rPr>
        <w:t>: сколько </w:t>
      </w:r>
      <w:r>
        <w:rPr>
          <w:b/>
          <w:bCs/>
          <w:color w:val="111111"/>
          <w:sz w:val="27"/>
          <w:szCs w:val="27"/>
        </w:rPr>
        <w:t>родителей</w:t>
      </w:r>
      <w:r>
        <w:rPr>
          <w:color w:val="111111"/>
          <w:sz w:val="27"/>
          <w:szCs w:val="27"/>
        </w:rPr>
        <w:t> привозят детей на машине в детский сад. Оказалось, что свыше 90% </w:t>
      </w:r>
      <w:r>
        <w:rPr>
          <w:b/>
          <w:bCs/>
          <w:color w:val="111111"/>
          <w:sz w:val="27"/>
          <w:szCs w:val="27"/>
        </w:rPr>
        <w:t>родителей</w:t>
      </w:r>
      <w:r>
        <w:rPr>
          <w:color w:val="111111"/>
          <w:sz w:val="27"/>
          <w:szCs w:val="27"/>
        </w:rPr>
        <w:t xml:space="preserve"> приезжают в детский сад на автомобилях. Очень часто мы наблюдали, что дети садятся не в </w:t>
      </w:r>
      <w:proofErr w:type="spellStart"/>
      <w:r>
        <w:rPr>
          <w:color w:val="111111"/>
          <w:sz w:val="27"/>
          <w:szCs w:val="27"/>
        </w:rPr>
        <w:t>автокресла</w:t>
      </w:r>
      <w:proofErr w:type="spellEnd"/>
      <w:r>
        <w:rPr>
          <w:color w:val="111111"/>
          <w:sz w:val="27"/>
          <w:szCs w:val="27"/>
        </w:rPr>
        <w:t xml:space="preserve">, а на колени к маме, бабушке. О том, насколько важно перевозить ребенка в </w:t>
      </w:r>
      <w:proofErr w:type="spellStart"/>
      <w:r>
        <w:rPr>
          <w:color w:val="111111"/>
          <w:sz w:val="27"/>
          <w:szCs w:val="27"/>
        </w:rPr>
        <w:t>автокресле</w:t>
      </w:r>
      <w:proofErr w:type="spellEnd"/>
      <w:r>
        <w:rPr>
          <w:color w:val="111111"/>
          <w:sz w:val="27"/>
          <w:szCs w:val="27"/>
        </w:rPr>
        <w:t xml:space="preserve">, сегодня и пойдет речь. Поговорим о детских </w:t>
      </w:r>
      <w:proofErr w:type="spellStart"/>
      <w:r>
        <w:rPr>
          <w:color w:val="111111"/>
          <w:sz w:val="27"/>
          <w:szCs w:val="27"/>
        </w:rPr>
        <w:t>автокреслах</w:t>
      </w:r>
      <w:proofErr w:type="spellEnd"/>
      <w:r>
        <w:rPr>
          <w:color w:val="111111"/>
          <w:sz w:val="27"/>
          <w:szCs w:val="27"/>
        </w:rPr>
        <w:t>. Можно ли избежать аварий с пассажирами или снизить тяжесть их последствий? Положительный ответ на этот вопрос единогласно дают врачи-травматологи, работники ГИБДД, ученые, если применять эффективное средство защиты - специальные удерживающие </w:t>
      </w:r>
      <w:r>
        <w:rPr>
          <w:color w:val="111111"/>
          <w:sz w:val="27"/>
          <w:szCs w:val="27"/>
          <w:u w:val="single"/>
        </w:rPr>
        <w:t>средства</w:t>
      </w:r>
      <w:r>
        <w:rPr>
          <w:color w:val="111111"/>
          <w:sz w:val="27"/>
          <w:szCs w:val="27"/>
        </w:rPr>
        <w:t xml:space="preserve">: для взрослых ремни безопасности, для детей </w:t>
      </w:r>
      <w:proofErr w:type="spellStart"/>
      <w:r>
        <w:rPr>
          <w:color w:val="111111"/>
          <w:sz w:val="27"/>
          <w:szCs w:val="27"/>
        </w:rPr>
        <w:t>автокресла</w:t>
      </w:r>
      <w:proofErr w:type="spellEnd"/>
      <w:r>
        <w:rPr>
          <w:color w:val="111111"/>
          <w:sz w:val="27"/>
          <w:szCs w:val="27"/>
        </w:rPr>
        <w:t>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Даже при самых незначительных авариях, когда взрослые не получают и царапин, дети порой получают тяжелые травмы. </w:t>
      </w:r>
      <w:proofErr w:type="gramStart"/>
      <w:r>
        <w:rPr>
          <w:color w:val="111111"/>
          <w:sz w:val="27"/>
          <w:szCs w:val="27"/>
        </w:rPr>
        <w:t>Так при скорости 40 километров в час ребенок весом в пять с половиной килограммов в момент столкновения оказывает нагрузку на руки держащего в двадцать раз большую собственного веса.</w:t>
      </w:r>
      <w:proofErr w:type="gramEnd"/>
      <w:r>
        <w:rPr>
          <w:color w:val="111111"/>
          <w:sz w:val="27"/>
          <w:szCs w:val="27"/>
        </w:rPr>
        <w:t xml:space="preserve"> Удержать в этом случае малыша, особенно женщинам, вряд ли удастся. Но если ребенок пристегнут в </w:t>
      </w:r>
      <w:proofErr w:type="spellStart"/>
      <w:r>
        <w:rPr>
          <w:color w:val="111111"/>
          <w:sz w:val="27"/>
          <w:szCs w:val="27"/>
        </w:rPr>
        <w:t>автокресле</w:t>
      </w:r>
      <w:proofErr w:type="spellEnd"/>
      <w:r>
        <w:rPr>
          <w:color w:val="111111"/>
          <w:sz w:val="27"/>
          <w:szCs w:val="27"/>
        </w:rPr>
        <w:t xml:space="preserve">, то бывает, что невредимым остается только он. Приходите покупать кресло, думая о безопасности своего ребенка, а не о штрафе, который угрожает за отсутствие </w:t>
      </w:r>
      <w:proofErr w:type="spellStart"/>
      <w:r>
        <w:rPr>
          <w:color w:val="111111"/>
          <w:sz w:val="27"/>
          <w:szCs w:val="27"/>
        </w:rPr>
        <w:t>автокресла</w:t>
      </w:r>
      <w:proofErr w:type="spellEnd"/>
      <w:r>
        <w:rPr>
          <w:color w:val="111111"/>
          <w:sz w:val="27"/>
          <w:szCs w:val="27"/>
        </w:rPr>
        <w:t>. Собираясь в магазин, возьмите с собой ребенка.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На сегодняшний день в магазинах представлены </w:t>
      </w:r>
      <w:proofErr w:type="spellStart"/>
      <w:r>
        <w:rPr>
          <w:color w:val="111111"/>
          <w:sz w:val="27"/>
          <w:szCs w:val="27"/>
        </w:rPr>
        <w:t>автокресла</w:t>
      </w:r>
      <w:proofErr w:type="spellEnd"/>
      <w:r>
        <w:rPr>
          <w:color w:val="111111"/>
          <w:sz w:val="27"/>
          <w:szCs w:val="27"/>
        </w:rPr>
        <w:t xml:space="preserve"> множества брендов, которые по ценам и соответственно качеству на порядок отличаются друг от друга. Наиболее качественными считаются кресла </w:t>
      </w:r>
      <w:proofErr w:type="gramStart"/>
      <w:r>
        <w:rPr>
          <w:color w:val="111111"/>
          <w:sz w:val="27"/>
          <w:szCs w:val="27"/>
        </w:rPr>
        <w:t>таких</w:t>
      </w:r>
      <w:proofErr w:type="gram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странпроизводителей</w:t>
      </w:r>
      <w:proofErr w:type="spellEnd"/>
      <w:r>
        <w:rPr>
          <w:color w:val="111111"/>
          <w:sz w:val="27"/>
          <w:szCs w:val="27"/>
        </w:rPr>
        <w:t>, как Германия, Нидерланды, Франция, Италия. На какой бы марке вы не остановились, обратите внимание, чтобы продукция была сертифицирована по правилу ECE R 44/04 </w:t>
      </w:r>
      <w:r>
        <w:rPr>
          <w:i/>
          <w:iCs/>
          <w:color w:val="111111"/>
          <w:sz w:val="27"/>
          <w:szCs w:val="27"/>
        </w:rPr>
        <w:t>(2007г.)</w:t>
      </w:r>
      <w:r>
        <w:rPr>
          <w:color w:val="111111"/>
          <w:sz w:val="27"/>
          <w:szCs w:val="27"/>
        </w:rPr>
        <w:t xml:space="preserve">. Некоторые фирмы участвуют в дополнительных более жестких испытаниях своей продукции. Если вы хотите приобрести самое безопасное кресло, поинтересуйтесь, проходило ли оно независимые </w:t>
      </w:r>
      <w:proofErr w:type="spellStart"/>
      <w:r>
        <w:rPr>
          <w:color w:val="111111"/>
          <w:sz w:val="27"/>
          <w:szCs w:val="27"/>
        </w:rPr>
        <w:t>краш-тесты</w:t>
      </w:r>
      <w:proofErr w:type="spellEnd"/>
      <w:r>
        <w:rPr>
          <w:color w:val="111111"/>
          <w:sz w:val="27"/>
          <w:szCs w:val="27"/>
        </w:rPr>
        <w:t xml:space="preserve"> европейских организаций.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Детское </w:t>
      </w:r>
      <w:proofErr w:type="spellStart"/>
      <w:r>
        <w:rPr>
          <w:color w:val="111111"/>
          <w:sz w:val="27"/>
          <w:szCs w:val="27"/>
        </w:rPr>
        <w:t>автокресло</w:t>
      </w:r>
      <w:proofErr w:type="spellEnd"/>
      <w:r>
        <w:rPr>
          <w:color w:val="111111"/>
          <w:sz w:val="27"/>
          <w:szCs w:val="27"/>
        </w:rPr>
        <w:t xml:space="preserve"> должно быть прочно и надежно зафиксировано в автомобиле. При способе крепления </w:t>
      </w:r>
      <w:proofErr w:type="spellStart"/>
      <w:r>
        <w:rPr>
          <w:color w:val="111111"/>
          <w:sz w:val="27"/>
          <w:szCs w:val="27"/>
        </w:rPr>
        <w:t>автокресла</w:t>
      </w:r>
      <w:proofErr w:type="spellEnd"/>
      <w:r>
        <w:rPr>
          <w:color w:val="111111"/>
          <w:sz w:val="27"/>
          <w:szCs w:val="27"/>
        </w:rPr>
        <w:t xml:space="preserve"> с использованием системы, </w:t>
      </w:r>
      <w:r>
        <w:rPr>
          <w:i/>
          <w:iCs/>
          <w:color w:val="111111"/>
          <w:sz w:val="27"/>
          <w:szCs w:val="27"/>
        </w:rPr>
        <w:t>«</w:t>
      </w:r>
      <w:proofErr w:type="spellStart"/>
      <w:r>
        <w:rPr>
          <w:i/>
          <w:iCs/>
          <w:color w:val="111111"/>
          <w:sz w:val="27"/>
          <w:szCs w:val="27"/>
        </w:rPr>
        <w:t>isofix</w:t>
      </w:r>
      <w:proofErr w:type="spellEnd"/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 xml:space="preserve"> кресло держится наиболее устойчиво. Это крепление представляет собой штыри в основании детского кресла, которые легко и быстро крепятся за металлические скобы внутри автомобильного сиденья. Если вы желаете использовать данную систему крепления, то необходимо проверить </w:t>
      </w:r>
      <w:r>
        <w:rPr>
          <w:color w:val="111111"/>
          <w:sz w:val="27"/>
          <w:szCs w:val="27"/>
        </w:rPr>
        <w:lastRenderedPageBreak/>
        <w:t>наличие </w:t>
      </w:r>
      <w:r>
        <w:rPr>
          <w:i/>
          <w:iCs/>
          <w:color w:val="111111"/>
          <w:sz w:val="27"/>
          <w:szCs w:val="27"/>
        </w:rPr>
        <w:t>«</w:t>
      </w:r>
      <w:proofErr w:type="spellStart"/>
      <w:r>
        <w:rPr>
          <w:i/>
          <w:iCs/>
          <w:color w:val="111111"/>
          <w:sz w:val="27"/>
          <w:szCs w:val="27"/>
        </w:rPr>
        <w:t>isofix</w:t>
      </w:r>
      <w:proofErr w:type="spellEnd"/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 xml:space="preserve"> в вашем автомобиле. Выбирать </w:t>
      </w:r>
      <w:proofErr w:type="spellStart"/>
      <w:r>
        <w:rPr>
          <w:color w:val="111111"/>
          <w:sz w:val="27"/>
          <w:szCs w:val="27"/>
        </w:rPr>
        <w:t>автокресло</w:t>
      </w:r>
      <w:proofErr w:type="spellEnd"/>
      <w:r>
        <w:rPr>
          <w:color w:val="111111"/>
          <w:sz w:val="27"/>
          <w:szCs w:val="27"/>
        </w:rPr>
        <w:t xml:space="preserve"> надо так, чтобы оно подходило ребенку по росту и по весу, не забудьте </w:t>
      </w:r>
      <w:r>
        <w:rPr>
          <w:b/>
          <w:bCs/>
          <w:color w:val="111111"/>
          <w:sz w:val="27"/>
          <w:szCs w:val="27"/>
        </w:rPr>
        <w:t>проконсультироваться</w:t>
      </w:r>
      <w:r>
        <w:rPr>
          <w:color w:val="111111"/>
          <w:sz w:val="27"/>
          <w:szCs w:val="27"/>
        </w:rPr>
        <w:t> по всем интересующим вас вопросам у продавца.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Вторая страница </w:t>
      </w:r>
      <w:r>
        <w:rPr>
          <w:i/>
          <w:iCs/>
          <w:color w:val="111111"/>
          <w:sz w:val="27"/>
          <w:szCs w:val="27"/>
        </w:rPr>
        <w:t>«Детский сад плюс семья»</w:t>
      </w:r>
      <w:r>
        <w:rPr>
          <w:color w:val="111111"/>
          <w:sz w:val="27"/>
          <w:szCs w:val="27"/>
        </w:rPr>
        <w:t>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Мы, воспитатели, понимаем, что очень часто причиной дорожно-транспортных происшествий являются именно дети. А приводит к этому элементарное незнание правил дорожного движения и безучастное отношение взрослых к поведению детей на проезжей части дороги. Дети еще не умеют в должной степени управлять своим поведением. Они не в состоянии правильно определить расстояние до приближающейся машины, её скорость. У них ещё не выработалась способность предвидеть возможную опасность в быстро меняющейся дорожной обстановке. Дети считают вполне естественным затеять весёлую игру сначала на обочине дороги, а затем и на дороге. Взрослого человека, при появлении опасности на дороге иногда выручает инстинкт самосохранения, ловкость, быстрота реакции. К сожалению, малыши не обладают этими качествами в полной мере и не могут моментально принять правильное решение.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Избежать опасности можно, лишь обучая детей Правилам дорожного движения с самого раннего возраста и совместными усилиями детского сада и семьи.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 нас в детском саду созданы условия для сознательного изучения детьми Правил дорожного </w:t>
      </w:r>
      <w:r>
        <w:rPr>
          <w:color w:val="111111"/>
          <w:sz w:val="27"/>
          <w:szCs w:val="27"/>
          <w:u w:val="single"/>
        </w:rPr>
        <w:t>движения</w:t>
      </w:r>
      <w:r>
        <w:rPr>
          <w:color w:val="111111"/>
          <w:sz w:val="27"/>
          <w:szCs w:val="27"/>
        </w:rPr>
        <w:t>: имеется детская литература, используем плакаты, картины, иллюстрации, в каждой группе имеется уголок по правилам дорожного движения, обязательными атрибутами в группе являются </w:t>
      </w:r>
      <w:r>
        <w:rPr>
          <w:b/>
          <w:bCs/>
          <w:color w:val="111111"/>
          <w:sz w:val="27"/>
          <w:szCs w:val="27"/>
        </w:rPr>
        <w:t>светофоры различного размера</w:t>
      </w:r>
      <w:r>
        <w:rPr>
          <w:color w:val="111111"/>
          <w:sz w:val="27"/>
          <w:szCs w:val="27"/>
        </w:rPr>
        <w:t>, разные машины, пешеходная дорожка </w:t>
      </w:r>
      <w:r>
        <w:rPr>
          <w:i/>
          <w:iCs/>
          <w:color w:val="111111"/>
          <w:sz w:val="27"/>
          <w:szCs w:val="27"/>
        </w:rPr>
        <w:t>«зебра»</w:t>
      </w:r>
      <w:r>
        <w:rPr>
          <w:color w:val="111111"/>
          <w:sz w:val="27"/>
          <w:szCs w:val="27"/>
        </w:rPr>
        <w:t>, настольные игры и т. д.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дома, вы, уважаемые </w:t>
      </w:r>
      <w:r>
        <w:rPr>
          <w:b/>
          <w:bCs/>
          <w:color w:val="111111"/>
          <w:sz w:val="27"/>
          <w:szCs w:val="27"/>
        </w:rPr>
        <w:t>родители</w:t>
      </w:r>
      <w:r>
        <w:rPr>
          <w:color w:val="111111"/>
          <w:sz w:val="27"/>
          <w:szCs w:val="27"/>
        </w:rPr>
        <w:t>, тоже должны создавать развивающую </w:t>
      </w:r>
      <w:r>
        <w:rPr>
          <w:color w:val="111111"/>
          <w:sz w:val="27"/>
          <w:szCs w:val="27"/>
          <w:u w:val="single"/>
        </w:rPr>
        <w:t>среду</w:t>
      </w:r>
      <w:r>
        <w:rPr>
          <w:color w:val="111111"/>
          <w:sz w:val="27"/>
          <w:szCs w:val="27"/>
        </w:rPr>
        <w:t>: посмотрите здесь, на выставке, представлена красочная литература для детей дошкольников. Мы, воспитатели, советуем вам подписаться на </w:t>
      </w:r>
      <w:r>
        <w:rPr>
          <w:b/>
          <w:bCs/>
          <w:color w:val="111111"/>
          <w:sz w:val="27"/>
          <w:szCs w:val="27"/>
        </w:rPr>
        <w:t>журнал </w:t>
      </w:r>
      <w:r>
        <w:rPr>
          <w:i/>
          <w:iCs/>
          <w:color w:val="111111"/>
          <w:sz w:val="27"/>
          <w:szCs w:val="27"/>
        </w:rPr>
        <w:t>«Путешествие на зелёный </w:t>
      </w:r>
      <w:r>
        <w:rPr>
          <w:b/>
          <w:bCs/>
          <w:i/>
          <w:iCs/>
          <w:color w:val="111111"/>
          <w:sz w:val="27"/>
          <w:szCs w:val="27"/>
        </w:rPr>
        <w:t>свет</w:t>
      </w:r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. Очень интересный </w:t>
      </w:r>
      <w:r>
        <w:rPr>
          <w:b/>
          <w:bCs/>
          <w:color w:val="111111"/>
          <w:sz w:val="27"/>
          <w:szCs w:val="27"/>
        </w:rPr>
        <w:t>журнал </w:t>
      </w:r>
      <w:r>
        <w:rPr>
          <w:i/>
          <w:iCs/>
          <w:color w:val="111111"/>
          <w:sz w:val="27"/>
          <w:szCs w:val="27"/>
        </w:rPr>
        <w:t>(воспитатель показывает)</w:t>
      </w:r>
      <w:r>
        <w:rPr>
          <w:color w:val="111111"/>
          <w:sz w:val="27"/>
          <w:szCs w:val="27"/>
        </w:rPr>
        <w:t>. Этот </w:t>
      </w:r>
      <w:r>
        <w:rPr>
          <w:b/>
          <w:bCs/>
          <w:color w:val="111111"/>
          <w:sz w:val="27"/>
          <w:szCs w:val="27"/>
        </w:rPr>
        <w:t>журнал</w:t>
      </w:r>
      <w:r>
        <w:rPr>
          <w:color w:val="111111"/>
          <w:sz w:val="27"/>
          <w:szCs w:val="27"/>
        </w:rPr>
        <w:t> рекомендуется для младшего школьного возраста, но дети подготовительной группы поймут материал данного </w:t>
      </w:r>
      <w:r>
        <w:rPr>
          <w:b/>
          <w:bCs/>
          <w:color w:val="111111"/>
          <w:sz w:val="27"/>
          <w:szCs w:val="27"/>
        </w:rPr>
        <w:t>журнала</w:t>
      </w:r>
      <w:r>
        <w:rPr>
          <w:color w:val="111111"/>
          <w:sz w:val="27"/>
          <w:szCs w:val="27"/>
        </w:rPr>
        <w:t>. Здесь прекрасные иллюстрации, есть стихи, рассказы небольшие, кроссворды.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Мы знакомим детей с Правилами дорожного движения через образовательную ситуацию, путем бесед, чтения художественной литературы, придумывания рассказов, сказок о поведении детей на улице, организуем подвижные игры, экскурсии, где наблюдаем за движением транспорта, учимся переходить дорогу без </w:t>
      </w:r>
      <w:r>
        <w:rPr>
          <w:b/>
          <w:bCs/>
          <w:color w:val="111111"/>
          <w:sz w:val="27"/>
          <w:szCs w:val="27"/>
        </w:rPr>
        <w:t>светофора</w:t>
      </w:r>
      <w:r>
        <w:rPr>
          <w:color w:val="111111"/>
          <w:sz w:val="27"/>
          <w:szCs w:val="27"/>
        </w:rPr>
        <w:t>. Проводим кукольные спектакли, праздники, развлечения и многое-многое другое. Воспитатель средней группы Макарова Юлия Сергеевна углубленно работает над темой «Воспитание у детей дошкольного возраста навыков безопасного поведения на улицах села и города».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Знания, которые дети получают в детском саду, должны подкрепляться и </w:t>
      </w:r>
      <w:r>
        <w:rPr>
          <w:color w:val="111111"/>
          <w:sz w:val="27"/>
          <w:szCs w:val="27"/>
          <w:u w:val="single"/>
        </w:rPr>
        <w:t>дома</w:t>
      </w:r>
      <w:r>
        <w:rPr>
          <w:color w:val="111111"/>
          <w:sz w:val="27"/>
          <w:szCs w:val="27"/>
        </w:rPr>
        <w:t xml:space="preserve">: расскажите сказку или рассказ о правильном и неправильном поведении детей на проезжей части дороги, переходите с ребенком дорогу, обязательно, я подчеркиваю </w:t>
      </w:r>
      <w:proofErr w:type="gramStart"/>
      <w:r>
        <w:rPr>
          <w:color w:val="111111"/>
          <w:sz w:val="27"/>
          <w:szCs w:val="27"/>
        </w:rPr>
        <w:t>на</w:t>
      </w:r>
      <w:proofErr w:type="gramEnd"/>
      <w:r>
        <w:rPr>
          <w:color w:val="111111"/>
          <w:sz w:val="27"/>
          <w:szCs w:val="27"/>
        </w:rPr>
        <w:t xml:space="preserve"> </w:t>
      </w:r>
      <w:proofErr w:type="gramStart"/>
      <w:r>
        <w:rPr>
          <w:color w:val="111111"/>
          <w:sz w:val="27"/>
          <w:szCs w:val="27"/>
        </w:rPr>
        <w:t>зелёный</w:t>
      </w:r>
      <w:proofErr w:type="gramEnd"/>
      <w:r>
        <w:rPr>
          <w:color w:val="111111"/>
          <w:sz w:val="27"/>
          <w:szCs w:val="27"/>
        </w:rPr>
        <w:t> </w:t>
      </w:r>
      <w:r>
        <w:rPr>
          <w:b/>
          <w:bCs/>
          <w:color w:val="111111"/>
          <w:sz w:val="27"/>
          <w:szCs w:val="27"/>
        </w:rPr>
        <w:t>свет</w:t>
      </w:r>
      <w:r>
        <w:rPr>
          <w:color w:val="111111"/>
          <w:sz w:val="27"/>
          <w:szCs w:val="27"/>
        </w:rPr>
        <w:t>, даже если транспорт двигается где-то вдалеке. Ведь </w:t>
      </w:r>
      <w:proofErr w:type="spellStart"/>
      <w:r>
        <w:rPr>
          <w:b/>
          <w:bCs/>
          <w:color w:val="111111"/>
          <w:sz w:val="27"/>
          <w:szCs w:val="27"/>
        </w:rPr>
        <w:t>родительский</w:t>
      </w:r>
      <w:r>
        <w:rPr>
          <w:color w:val="111111"/>
          <w:sz w:val="27"/>
          <w:szCs w:val="27"/>
        </w:rPr>
        <w:t>пример</w:t>
      </w:r>
      <w:proofErr w:type="spellEnd"/>
      <w:r>
        <w:rPr>
          <w:color w:val="111111"/>
          <w:sz w:val="27"/>
          <w:szCs w:val="27"/>
        </w:rPr>
        <w:t xml:space="preserve"> - эталон поведения для ребенка. Достаточно один </w:t>
      </w:r>
      <w:r>
        <w:rPr>
          <w:color w:val="111111"/>
          <w:sz w:val="27"/>
          <w:szCs w:val="27"/>
        </w:rPr>
        <w:lastRenderedPageBreak/>
        <w:t>раз на его глазах перебежать дорогу или перейти на красный сигнал </w:t>
      </w:r>
      <w:r>
        <w:rPr>
          <w:b/>
          <w:bCs/>
          <w:color w:val="111111"/>
          <w:sz w:val="27"/>
          <w:szCs w:val="27"/>
        </w:rPr>
        <w:t>светофора и</w:t>
      </w:r>
      <w:r>
        <w:rPr>
          <w:color w:val="111111"/>
          <w:sz w:val="27"/>
          <w:szCs w:val="27"/>
        </w:rPr>
        <w:t xml:space="preserve">, оставшись один, ребенок повторит тоже </w:t>
      </w:r>
      <w:proofErr w:type="gramStart"/>
      <w:r>
        <w:rPr>
          <w:color w:val="111111"/>
          <w:sz w:val="27"/>
          <w:szCs w:val="27"/>
        </w:rPr>
        <w:t>самое</w:t>
      </w:r>
      <w:proofErr w:type="gramEnd"/>
      <w:r>
        <w:rPr>
          <w:color w:val="111111"/>
          <w:sz w:val="27"/>
          <w:szCs w:val="27"/>
        </w:rPr>
        <w:t>. Поэтому постоянное внимание и неослабевающая забота требуется от </w:t>
      </w:r>
      <w:r>
        <w:rPr>
          <w:b/>
          <w:bCs/>
          <w:color w:val="111111"/>
          <w:sz w:val="27"/>
          <w:szCs w:val="27"/>
        </w:rPr>
        <w:t>родителей</w:t>
      </w:r>
      <w:r>
        <w:rPr>
          <w:color w:val="111111"/>
          <w:sz w:val="27"/>
          <w:szCs w:val="27"/>
        </w:rPr>
        <w:t>, нас воспитателей, всех взрослых, чтобы привить ребенку внимательность и осторожность на дороге.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Следующая страница </w:t>
      </w:r>
      <w:r>
        <w:rPr>
          <w:i/>
          <w:iCs/>
          <w:color w:val="111111"/>
          <w:sz w:val="27"/>
          <w:szCs w:val="27"/>
        </w:rPr>
        <w:t>«Вопрос - ответ»</w:t>
      </w:r>
      <w:r>
        <w:rPr>
          <w:color w:val="111111"/>
          <w:sz w:val="27"/>
          <w:szCs w:val="27"/>
        </w:rPr>
        <w:t>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Прошу вас не стесняться отвечать на вопросы.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Вопрос</w:t>
      </w:r>
      <w:r>
        <w:rPr>
          <w:color w:val="111111"/>
          <w:sz w:val="27"/>
          <w:szCs w:val="27"/>
        </w:rPr>
        <w:t>: Что должен делать пешеход, чтобы стать заметней для водителя?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Ответ</w:t>
      </w:r>
      <w:r>
        <w:rPr>
          <w:color w:val="111111"/>
          <w:sz w:val="27"/>
          <w:szCs w:val="27"/>
        </w:rPr>
        <w:t>: Надеть </w:t>
      </w:r>
      <w:proofErr w:type="spellStart"/>
      <w:r>
        <w:rPr>
          <w:b/>
          <w:bCs/>
          <w:color w:val="111111"/>
          <w:sz w:val="27"/>
          <w:szCs w:val="27"/>
        </w:rPr>
        <w:t>световозвращающий</w:t>
      </w:r>
      <w:proofErr w:type="spellEnd"/>
      <w:r>
        <w:rPr>
          <w:color w:val="111111"/>
          <w:sz w:val="27"/>
          <w:szCs w:val="27"/>
        </w:rPr>
        <w:t> жилет или иметь на одежде </w:t>
      </w:r>
      <w:r>
        <w:rPr>
          <w:b/>
          <w:bCs/>
          <w:color w:val="111111"/>
          <w:sz w:val="27"/>
          <w:szCs w:val="27"/>
        </w:rPr>
        <w:t>светоотражатели</w:t>
      </w:r>
      <w:r>
        <w:rPr>
          <w:color w:val="111111"/>
          <w:sz w:val="27"/>
          <w:szCs w:val="27"/>
        </w:rPr>
        <w:t>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Вопрос</w:t>
      </w:r>
      <w:r>
        <w:rPr>
          <w:color w:val="111111"/>
          <w:sz w:val="27"/>
          <w:szCs w:val="27"/>
        </w:rPr>
        <w:t>: На каком расстоянии заметен в ближнем </w:t>
      </w:r>
      <w:r>
        <w:rPr>
          <w:b/>
          <w:bCs/>
          <w:color w:val="111111"/>
          <w:sz w:val="27"/>
          <w:szCs w:val="27"/>
        </w:rPr>
        <w:t>свете фар человек</w:t>
      </w:r>
      <w:r>
        <w:rPr>
          <w:color w:val="111111"/>
          <w:sz w:val="27"/>
          <w:szCs w:val="27"/>
        </w:rPr>
        <w:t>, на одежде которого есть </w:t>
      </w:r>
      <w:proofErr w:type="spellStart"/>
      <w:r>
        <w:rPr>
          <w:b/>
          <w:bCs/>
          <w:color w:val="111111"/>
          <w:sz w:val="27"/>
          <w:szCs w:val="27"/>
        </w:rPr>
        <w:t>светооражатели</w:t>
      </w:r>
      <w:proofErr w:type="spellEnd"/>
      <w:r>
        <w:rPr>
          <w:color w:val="111111"/>
          <w:sz w:val="27"/>
          <w:szCs w:val="27"/>
        </w:rPr>
        <w:t>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Ответ</w:t>
      </w:r>
      <w:r>
        <w:rPr>
          <w:color w:val="111111"/>
          <w:sz w:val="27"/>
          <w:szCs w:val="27"/>
        </w:rPr>
        <w:t>: На расстоянии до 100 метров.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Вопрос</w:t>
      </w:r>
      <w:r>
        <w:rPr>
          <w:color w:val="111111"/>
          <w:sz w:val="27"/>
          <w:szCs w:val="27"/>
        </w:rPr>
        <w:t>: Почему при переходе дороги ребенка нельзя везти на санках, а надо взять его за руку и так переходить дорогу?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Ответ</w:t>
      </w:r>
      <w:r>
        <w:rPr>
          <w:color w:val="111111"/>
          <w:sz w:val="27"/>
          <w:szCs w:val="27"/>
        </w:rPr>
        <w:t>: При переходе дороги санки могут опрокинуться.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Вопрос</w:t>
      </w:r>
      <w:r>
        <w:rPr>
          <w:color w:val="111111"/>
          <w:sz w:val="27"/>
          <w:szCs w:val="27"/>
        </w:rPr>
        <w:t>: Кому надо выходить первому из автобуса взрослому или ребенку?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Ответ</w:t>
      </w:r>
      <w:r>
        <w:rPr>
          <w:color w:val="111111"/>
          <w:sz w:val="27"/>
          <w:szCs w:val="27"/>
        </w:rPr>
        <w:t>: Первым надо выходить из автобуса взрослому и принимать ребенка на руки. Если пустить ребенка вперед себя, то он может побежать переходить дорогу.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Вопрос</w:t>
      </w:r>
      <w:r>
        <w:rPr>
          <w:color w:val="111111"/>
          <w:sz w:val="27"/>
          <w:szCs w:val="27"/>
        </w:rPr>
        <w:t>: Почему нежелательно, чтобы маленький ребенок переходил дорогу с мячом в руке, даже если вы его держите за руку?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Ответ</w:t>
      </w:r>
      <w:r>
        <w:rPr>
          <w:color w:val="111111"/>
          <w:sz w:val="27"/>
          <w:szCs w:val="27"/>
        </w:rPr>
        <w:t>: Мяч может выскользнуть из рук ребенка и покатится по дороге, а ребенок сделает рывок и побежит за мячом.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Вопрос</w:t>
      </w:r>
      <w:r>
        <w:rPr>
          <w:color w:val="111111"/>
          <w:sz w:val="27"/>
          <w:szCs w:val="27"/>
        </w:rPr>
        <w:t>: Почему на остановке транспорта следует держать за руку ребенка?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Ответ</w:t>
      </w:r>
      <w:r>
        <w:rPr>
          <w:color w:val="111111"/>
          <w:sz w:val="27"/>
          <w:szCs w:val="27"/>
        </w:rPr>
        <w:t>: Зона остановки - опасная зона. Пассажиры, которые всегда торопятся, не заметив ребенка просто подтолкнут его под колеса автобуса </w:t>
      </w:r>
      <w:r>
        <w:rPr>
          <w:i/>
          <w:iCs/>
          <w:color w:val="111111"/>
          <w:sz w:val="27"/>
          <w:szCs w:val="27"/>
        </w:rPr>
        <w:t>(ребенок не в силах сдержать натиск пассажиров)</w:t>
      </w:r>
      <w:r>
        <w:rPr>
          <w:color w:val="111111"/>
          <w:sz w:val="27"/>
          <w:szCs w:val="27"/>
        </w:rPr>
        <w:t>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Последняя страница </w:t>
      </w:r>
      <w:r>
        <w:rPr>
          <w:i/>
          <w:iCs/>
          <w:color w:val="111111"/>
          <w:sz w:val="27"/>
          <w:szCs w:val="27"/>
        </w:rPr>
        <w:t>«О правилах дорожного движения говорят и показывают дети»</w:t>
      </w:r>
      <w:r>
        <w:rPr>
          <w:color w:val="111111"/>
          <w:sz w:val="27"/>
          <w:szCs w:val="27"/>
        </w:rPr>
        <w:t>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Развлечение </w:t>
      </w:r>
      <w:r>
        <w:rPr>
          <w:i/>
          <w:iCs/>
          <w:color w:val="111111"/>
          <w:sz w:val="27"/>
          <w:szCs w:val="27"/>
        </w:rPr>
        <w:t>«</w:t>
      </w:r>
      <w:proofErr w:type="spellStart"/>
      <w:r>
        <w:rPr>
          <w:b/>
          <w:bCs/>
          <w:i/>
          <w:iCs/>
          <w:color w:val="111111"/>
          <w:sz w:val="27"/>
          <w:szCs w:val="27"/>
        </w:rPr>
        <w:t>Светофорик</w:t>
      </w:r>
      <w:proofErr w:type="spellEnd"/>
      <w:r>
        <w:rPr>
          <w:i/>
          <w:iCs/>
          <w:color w:val="111111"/>
          <w:sz w:val="27"/>
          <w:szCs w:val="27"/>
        </w:rPr>
        <w:t> на пешеходном переходе»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Задачи</w:t>
      </w:r>
      <w:r>
        <w:rPr>
          <w:color w:val="111111"/>
          <w:sz w:val="27"/>
          <w:szCs w:val="27"/>
        </w:rPr>
        <w:t>: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Закрепить знания детей о безопасном поведении на дороге, знание дорожных знаков, сигналов </w:t>
      </w:r>
      <w:r>
        <w:rPr>
          <w:b/>
          <w:bCs/>
          <w:color w:val="111111"/>
          <w:sz w:val="27"/>
          <w:szCs w:val="27"/>
        </w:rPr>
        <w:t>светофора</w:t>
      </w:r>
      <w:r>
        <w:rPr>
          <w:color w:val="111111"/>
          <w:sz w:val="27"/>
          <w:szCs w:val="27"/>
        </w:rPr>
        <w:t>, их значение, как правильно перейти дорогу без </w:t>
      </w:r>
      <w:r>
        <w:rPr>
          <w:b/>
          <w:bCs/>
          <w:color w:val="111111"/>
          <w:sz w:val="27"/>
          <w:szCs w:val="27"/>
        </w:rPr>
        <w:t>светофора</w:t>
      </w:r>
      <w:r>
        <w:rPr>
          <w:color w:val="111111"/>
          <w:sz w:val="27"/>
          <w:szCs w:val="27"/>
        </w:rPr>
        <w:t>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Развивать внимание, память, наблюдательность, речь.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Воспитывать уважение к законам.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Литература</w:t>
      </w:r>
      <w:r>
        <w:rPr>
          <w:color w:val="111111"/>
          <w:sz w:val="27"/>
          <w:szCs w:val="27"/>
        </w:rPr>
        <w:t xml:space="preserve">: </w:t>
      </w:r>
      <w:proofErr w:type="spellStart"/>
      <w:r>
        <w:rPr>
          <w:color w:val="111111"/>
          <w:sz w:val="27"/>
          <w:szCs w:val="27"/>
        </w:rPr>
        <w:t>ВдовиченкоЛ</w:t>
      </w:r>
      <w:proofErr w:type="spellEnd"/>
      <w:r>
        <w:rPr>
          <w:color w:val="111111"/>
          <w:sz w:val="27"/>
          <w:szCs w:val="27"/>
        </w:rPr>
        <w:t>. А. </w:t>
      </w:r>
      <w:r>
        <w:rPr>
          <w:i/>
          <w:iCs/>
          <w:color w:val="111111"/>
          <w:sz w:val="27"/>
          <w:szCs w:val="27"/>
        </w:rPr>
        <w:t>«Ребенок на улице»</w:t>
      </w:r>
      <w:r>
        <w:rPr>
          <w:color w:val="111111"/>
          <w:sz w:val="27"/>
          <w:szCs w:val="27"/>
        </w:rPr>
        <w:t>. </w:t>
      </w:r>
      <w:r>
        <w:rPr>
          <w:i/>
          <w:iCs/>
          <w:color w:val="111111"/>
          <w:sz w:val="27"/>
          <w:szCs w:val="27"/>
        </w:rPr>
        <w:t>(Стихи взяты из книги)</w:t>
      </w:r>
      <w:r>
        <w:rPr>
          <w:color w:val="111111"/>
          <w:sz w:val="27"/>
          <w:szCs w:val="27"/>
        </w:rPr>
        <w:t>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Оборудование</w:t>
      </w:r>
      <w:r>
        <w:rPr>
          <w:color w:val="111111"/>
          <w:sz w:val="27"/>
          <w:szCs w:val="27"/>
        </w:rPr>
        <w:t xml:space="preserve">: </w:t>
      </w:r>
      <w:proofErr w:type="gramStart"/>
      <w:r>
        <w:rPr>
          <w:color w:val="111111"/>
          <w:sz w:val="27"/>
          <w:szCs w:val="27"/>
        </w:rPr>
        <w:t>Рули, </w:t>
      </w:r>
      <w:r>
        <w:rPr>
          <w:b/>
          <w:bCs/>
          <w:color w:val="111111"/>
          <w:sz w:val="27"/>
          <w:szCs w:val="27"/>
        </w:rPr>
        <w:t>светофор</w:t>
      </w:r>
      <w:r>
        <w:rPr>
          <w:color w:val="111111"/>
          <w:sz w:val="27"/>
          <w:szCs w:val="27"/>
        </w:rPr>
        <w:t>, персонаж Рассеянный, кроссворд, крупный строительный материал, стулья детские, машины.</w:t>
      </w:r>
      <w:proofErr w:type="gramEnd"/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Ведущая</w:t>
      </w:r>
      <w:r>
        <w:rPr>
          <w:color w:val="111111"/>
          <w:sz w:val="27"/>
          <w:szCs w:val="27"/>
        </w:rPr>
        <w:t>: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Помни правила движенья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Как таблицу умноженья,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Знай всегда их назубок</w:t>
      </w:r>
      <w:r>
        <w:rPr>
          <w:color w:val="111111"/>
          <w:sz w:val="27"/>
          <w:szCs w:val="27"/>
        </w:rPr>
        <w:t>: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 городу по улице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 ходят просто так,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Когда не знаешь правила,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Легко попасть впросак.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 время будь внимательным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помни наперед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Свои имеют правила,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Свои имеют правила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Шофер и пешеход.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Чтение по ролям</w:t>
      </w:r>
      <w:r>
        <w:rPr>
          <w:color w:val="111111"/>
          <w:sz w:val="27"/>
          <w:szCs w:val="27"/>
        </w:rPr>
        <w:t>: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Юрка живет на другой стороне,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Он машет рукой через улицу мне.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«Я сейчас!»</w:t>
      </w:r>
      <w:r>
        <w:rPr>
          <w:color w:val="111111"/>
          <w:sz w:val="27"/>
          <w:szCs w:val="27"/>
        </w:rPr>
        <w:t> - кричу я другу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к нему лечу стрелой.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Вдруг я замер от испуга,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Юрка в страхе крикнул</w:t>
      </w:r>
      <w:r>
        <w:rPr>
          <w:color w:val="111111"/>
          <w:sz w:val="27"/>
          <w:szCs w:val="27"/>
        </w:rPr>
        <w:t>: </w:t>
      </w:r>
      <w:r>
        <w:rPr>
          <w:i/>
          <w:iCs/>
          <w:color w:val="111111"/>
          <w:sz w:val="27"/>
          <w:szCs w:val="27"/>
        </w:rPr>
        <w:t>«Ой!»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откуда и откуда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Появился самосвал?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Просто чудом, просто чудом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Под него я не попал!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У шофера грозный вид</w:t>
      </w:r>
      <w:r>
        <w:rPr>
          <w:color w:val="111111"/>
          <w:sz w:val="27"/>
          <w:szCs w:val="27"/>
        </w:rPr>
        <w:t>: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«Ты куда, вернись назад!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Твой приятель подождет,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Посмотри, где переход»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Зебра в Африке живет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Полосата очень,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Воду пьет, траву жует,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Порезвиться хочет.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на улице у нас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Здесь, у перекрестка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Точно зебра, в самый раз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Переход в полоску.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Хотя зебра не живая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не в Африке живет,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Но она всегда укажет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Пешеходный переход.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Я примерный пешеход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Знаю я про переход.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Где попало не пойду,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Чтобы не попасть в беду!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Выход </w:t>
      </w:r>
      <w:proofErr w:type="spellStart"/>
      <w:r>
        <w:rPr>
          <w:b/>
          <w:bCs/>
          <w:color w:val="111111"/>
          <w:sz w:val="27"/>
          <w:szCs w:val="27"/>
        </w:rPr>
        <w:t>Светофорика</w:t>
      </w:r>
      <w:proofErr w:type="spellEnd"/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Чтоб тебе помочь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Путь пройти опасный,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Горят и день и ночь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Зеленый, желтый, красный!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Эй, помощники мои,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Разноцветные огни!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 нам на праздник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Поспешите!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Свои таланты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Покажите!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Самый строгий красный цвет,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Если он горит - стой,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Дороги дальше нет!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Чтоб спокойно перешел ты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Слушай наш совет</w:t>
      </w:r>
      <w:r>
        <w:rPr>
          <w:color w:val="111111"/>
          <w:sz w:val="27"/>
          <w:szCs w:val="27"/>
        </w:rPr>
        <w:t>: жди,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Увидишь скоро </w:t>
      </w:r>
      <w:proofErr w:type="gramStart"/>
      <w:r>
        <w:rPr>
          <w:color w:val="111111"/>
          <w:sz w:val="27"/>
          <w:szCs w:val="27"/>
        </w:rPr>
        <w:t>желтый</w:t>
      </w:r>
      <w:proofErr w:type="gramEnd"/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середине </w:t>
      </w:r>
      <w:r>
        <w:rPr>
          <w:b/>
          <w:bCs/>
          <w:color w:val="111111"/>
          <w:sz w:val="27"/>
          <w:szCs w:val="27"/>
        </w:rPr>
        <w:t>свет</w:t>
      </w:r>
      <w:r>
        <w:rPr>
          <w:color w:val="111111"/>
          <w:sz w:val="27"/>
          <w:szCs w:val="27"/>
        </w:rPr>
        <w:t>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за ним зеленый </w:t>
      </w:r>
      <w:r>
        <w:rPr>
          <w:b/>
          <w:bCs/>
          <w:color w:val="111111"/>
          <w:sz w:val="27"/>
          <w:szCs w:val="27"/>
        </w:rPr>
        <w:t>свет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Вспыхнет впереди, скажет </w:t>
      </w:r>
      <w:r>
        <w:rPr>
          <w:color w:val="111111"/>
          <w:sz w:val="27"/>
          <w:szCs w:val="27"/>
          <w:u w:val="single"/>
        </w:rPr>
        <w:t>он</w:t>
      </w:r>
      <w:r>
        <w:rPr>
          <w:color w:val="111111"/>
          <w:sz w:val="27"/>
          <w:szCs w:val="27"/>
        </w:rPr>
        <w:t>: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«Препятствий нет,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Смело в путь иди!»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Игры</w:t>
      </w:r>
      <w:r>
        <w:rPr>
          <w:color w:val="111111"/>
          <w:sz w:val="27"/>
          <w:szCs w:val="27"/>
        </w:rPr>
        <w:t>: </w:t>
      </w:r>
      <w:r>
        <w:rPr>
          <w:i/>
          <w:iCs/>
          <w:color w:val="111111"/>
          <w:sz w:val="27"/>
          <w:szCs w:val="27"/>
        </w:rPr>
        <w:t>«Пешеходы, машины и </w:t>
      </w:r>
      <w:r>
        <w:rPr>
          <w:b/>
          <w:bCs/>
          <w:i/>
          <w:iCs/>
          <w:color w:val="111111"/>
          <w:sz w:val="27"/>
          <w:szCs w:val="27"/>
        </w:rPr>
        <w:t>светофор</w:t>
      </w:r>
      <w:r>
        <w:rPr>
          <w:i/>
          <w:iCs/>
          <w:color w:val="111111"/>
          <w:sz w:val="27"/>
          <w:szCs w:val="27"/>
        </w:rPr>
        <w:t>»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Вбегает Рассеянный </w:t>
      </w:r>
      <w:r>
        <w:rPr>
          <w:i/>
          <w:iCs/>
          <w:color w:val="111111"/>
          <w:sz w:val="27"/>
          <w:szCs w:val="27"/>
        </w:rPr>
        <w:t>(мечется)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только со мною было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 перекрестке двух дорог?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Машина чуть не задавила,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Я еле ноги </w:t>
      </w:r>
      <w:proofErr w:type="gramStart"/>
      <w:r>
        <w:rPr>
          <w:color w:val="111111"/>
          <w:sz w:val="27"/>
          <w:szCs w:val="27"/>
        </w:rPr>
        <w:t>уволок</w:t>
      </w:r>
      <w:proofErr w:type="gramEnd"/>
      <w:r>
        <w:rPr>
          <w:color w:val="111111"/>
          <w:sz w:val="27"/>
          <w:szCs w:val="27"/>
        </w:rPr>
        <w:t>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Спасите, спасите, спасите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Разбитое сердце мое!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Найдите, найдите ее.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Вот так каждый раз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Зовут Рассеянным меня.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Без приключений нет и дня.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 путаю, теряю, все вечно забываю.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Машины, машины.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Целый поток во всю широкую улицу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Где и как перейти дорогу?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 показывают и рассказывают о пешеходном переходе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Игра </w:t>
      </w:r>
      <w:r>
        <w:rPr>
          <w:i/>
          <w:iCs/>
          <w:color w:val="111111"/>
          <w:sz w:val="27"/>
          <w:szCs w:val="27"/>
        </w:rPr>
        <w:t>«Разрешается - запрещается»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 красный </w:t>
      </w:r>
      <w:r>
        <w:rPr>
          <w:b/>
          <w:bCs/>
          <w:color w:val="111111"/>
          <w:sz w:val="27"/>
          <w:szCs w:val="27"/>
        </w:rPr>
        <w:t>свет переходить дорогу</w:t>
      </w:r>
      <w:r>
        <w:rPr>
          <w:color w:val="111111"/>
          <w:sz w:val="27"/>
          <w:szCs w:val="27"/>
        </w:rPr>
        <w:t>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 желтый </w:t>
      </w:r>
      <w:r>
        <w:rPr>
          <w:b/>
          <w:bCs/>
          <w:color w:val="111111"/>
          <w:sz w:val="27"/>
          <w:szCs w:val="27"/>
        </w:rPr>
        <w:t>свет переходить дорогу</w:t>
      </w:r>
      <w:r>
        <w:rPr>
          <w:color w:val="111111"/>
          <w:sz w:val="27"/>
          <w:szCs w:val="27"/>
        </w:rPr>
        <w:t>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Кричать в автобусе?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Переходить улицу на зеленый </w:t>
      </w:r>
      <w:r>
        <w:rPr>
          <w:b/>
          <w:bCs/>
          <w:color w:val="111111"/>
          <w:sz w:val="27"/>
          <w:szCs w:val="27"/>
        </w:rPr>
        <w:t>свет</w:t>
      </w:r>
      <w:r>
        <w:rPr>
          <w:color w:val="111111"/>
          <w:sz w:val="27"/>
          <w:szCs w:val="27"/>
        </w:rPr>
        <w:t>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Бросать бумажки на улице?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Играть в мяч на дороге?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Уступать место старушке в автобусе?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Брать билеты в автобусе?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Высовывать голову из автобуса?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Быстрая езда на автомобиле в городе, в селе?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Дома все мы просто дети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Маши, Насти, Ромы, Пети.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 дороге же идет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 ребенок - пешеход!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Правил дорожных на </w:t>
      </w:r>
      <w:r>
        <w:rPr>
          <w:b/>
          <w:bCs/>
          <w:color w:val="111111"/>
          <w:sz w:val="27"/>
          <w:szCs w:val="27"/>
        </w:rPr>
        <w:t>свете немало</w:t>
      </w:r>
      <w:r>
        <w:rPr>
          <w:color w:val="111111"/>
          <w:sz w:val="27"/>
          <w:szCs w:val="27"/>
        </w:rPr>
        <w:t>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 бы их выучить нам не мешало.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 мостовой не играть, не кататься,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Если ты хочешь здоровым остаться!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Ведущая</w:t>
      </w:r>
      <w:r>
        <w:rPr>
          <w:color w:val="111111"/>
          <w:sz w:val="27"/>
          <w:szCs w:val="27"/>
        </w:rPr>
        <w:t xml:space="preserve">: Ребята, какие пословицы, поговорки о правилах дорожного движения вы знаете? </w:t>
      </w:r>
      <w:proofErr w:type="gramStart"/>
      <w:r>
        <w:rPr>
          <w:color w:val="111111"/>
          <w:sz w:val="27"/>
          <w:szCs w:val="27"/>
        </w:rPr>
        <w:t>(Шутить с дорогою нельзя, внимание и осторожность - твои друзья!</w:t>
      </w:r>
      <w:proofErr w:type="gramEnd"/>
      <w:r>
        <w:rPr>
          <w:color w:val="111111"/>
          <w:sz w:val="27"/>
          <w:szCs w:val="27"/>
        </w:rPr>
        <w:t xml:space="preserve"> Цвет зеленый </w:t>
      </w:r>
      <w:r>
        <w:rPr>
          <w:b/>
          <w:bCs/>
          <w:color w:val="111111"/>
          <w:sz w:val="27"/>
          <w:szCs w:val="27"/>
        </w:rPr>
        <w:t>светофора говорит</w:t>
      </w:r>
      <w:r>
        <w:rPr>
          <w:color w:val="111111"/>
          <w:sz w:val="27"/>
          <w:szCs w:val="27"/>
        </w:rPr>
        <w:t>: </w:t>
      </w:r>
      <w:r>
        <w:rPr>
          <w:i/>
          <w:iCs/>
          <w:color w:val="111111"/>
          <w:sz w:val="27"/>
          <w:szCs w:val="27"/>
        </w:rPr>
        <w:t>«Проходите, пешеходы, путь открыт!»</w:t>
      </w:r>
      <w:r>
        <w:rPr>
          <w:color w:val="111111"/>
          <w:sz w:val="27"/>
          <w:szCs w:val="27"/>
        </w:rPr>
        <w:t xml:space="preserve"> Я правила перехода выполняю, только </w:t>
      </w:r>
      <w:proofErr w:type="gramStart"/>
      <w:r>
        <w:rPr>
          <w:color w:val="111111"/>
          <w:sz w:val="27"/>
          <w:szCs w:val="27"/>
        </w:rPr>
        <w:t>на</w:t>
      </w:r>
      <w:proofErr w:type="gramEnd"/>
      <w:r>
        <w:rPr>
          <w:color w:val="111111"/>
          <w:sz w:val="27"/>
          <w:szCs w:val="27"/>
        </w:rPr>
        <w:t xml:space="preserve"> зеленый через улицу шагаю. Цепляться за транспорт не вздумай, о себе и других подумай. Троллейбус, автобус, трамвай ни спереди, ни сзади не обегай. Рискуют ребята головой, если играют на мостовой. Твердо запомни, прохожий, тормоз мгновенно сработать не может. </w:t>
      </w:r>
      <w:proofErr w:type="gramStart"/>
      <w:r>
        <w:rPr>
          <w:color w:val="111111"/>
          <w:sz w:val="27"/>
          <w:szCs w:val="27"/>
        </w:rPr>
        <w:t>Транспорт сначала ты пропусти, убедись в безопасности и переходи.)</w:t>
      </w:r>
      <w:proofErr w:type="gramEnd"/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Ведущая</w:t>
      </w:r>
      <w:r>
        <w:rPr>
          <w:color w:val="111111"/>
          <w:sz w:val="27"/>
          <w:szCs w:val="27"/>
        </w:rPr>
        <w:t>: А сейчас поиграем. Строим автобус и поедем. Мы пассажиры. Посмотрим, как вы соблюдаете правила пассажиров.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Ведущая</w:t>
      </w:r>
      <w:r>
        <w:rPr>
          <w:color w:val="111111"/>
          <w:sz w:val="27"/>
          <w:szCs w:val="27"/>
        </w:rPr>
        <w:t>: А можете вы, ребята, разгадать кроссворд?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Кто сидит рядом с водителем? </w:t>
      </w:r>
      <w:r>
        <w:rPr>
          <w:i/>
          <w:iCs/>
          <w:color w:val="111111"/>
          <w:sz w:val="27"/>
          <w:szCs w:val="27"/>
        </w:rPr>
        <w:t>(Пассажир)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Кто стоит на перекрестках с палочкой? </w:t>
      </w:r>
      <w:r>
        <w:rPr>
          <w:i/>
          <w:iCs/>
          <w:color w:val="111111"/>
          <w:sz w:val="27"/>
          <w:szCs w:val="27"/>
        </w:rPr>
        <w:t>(Регулировщик)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Что бывает пешеходным и подземным? </w:t>
      </w:r>
      <w:r>
        <w:rPr>
          <w:i/>
          <w:iCs/>
          <w:color w:val="111111"/>
          <w:sz w:val="27"/>
          <w:szCs w:val="27"/>
        </w:rPr>
        <w:t>(Переход)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Если горит красный </w:t>
      </w:r>
      <w:r>
        <w:rPr>
          <w:b/>
          <w:bCs/>
          <w:color w:val="111111"/>
          <w:sz w:val="27"/>
          <w:szCs w:val="27"/>
        </w:rPr>
        <w:t>свет</w:t>
      </w:r>
      <w:r>
        <w:rPr>
          <w:color w:val="111111"/>
          <w:sz w:val="27"/>
          <w:szCs w:val="27"/>
        </w:rPr>
        <w:t>? </w:t>
      </w:r>
      <w:r>
        <w:rPr>
          <w:i/>
          <w:iCs/>
          <w:color w:val="111111"/>
          <w:sz w:val="27"/>
          <w:szCs w:val="27"/>
        </w:rPr>
        <w:t>(Стой)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5. Часть дороги, где ходят только пешеходы? Пешеходная </w:t>
      </w:r>
      <w:r>
        <w:rPr>
          <w:i/>
          <w:iCs/>
          <w:color w:val="111111"/>
          <w:sz w:val="27"/>
          <w:szCs w:val="27"/>
        </w:rPr>
        <w:t>(Дорожка)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6. Когда темно, что освещает дорогу? </w:t>
      </w:r>
      <w:r>
        <w:rPr>
          <w:i/>
          <w:iCs/>
          <w:color w:val="111111"/>
          <w:sz w:val="27"/>
          <w:szCs w:val="27"/>
        </w:rPr>
        <w:t>(Фонари)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7. Общественный транспорт? </w:t>
      </w:r>
      <w:r>
        <w:rPr>
          <w:i/>
          <w:iCs/>
          <w:color w:val="111111"/>
          <w:sz w:val="27"/>
          <w:szCs w:val="27"/>
        </w:rPr>
        <w:t>(Автобус)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8. Как иначе называется пешеходный переход? </w:t>
      </w:r>
      <w:r>
        <w:rPr>
          <w:i/>
          <w:iCs/>
          <w:color w:val="111111"/>
          <w:sz w:val="27"/>
          <w:szCs w:val="27"/>
        </w:rPr>
        <w:t>(Зебра)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Ведущая</w:t>
      </w:r>
      <w:r>
        <w:rPr>
          <w:color w:val="111111"/>
          <w:sz w:val="27"/>
          <w:szCs w:val="27"/>
        </w:rPr>
        <w:t xml:space="preserve">: Ребята, все правила дорожного движения вы знаете. Я думаю, что </w:t>
      </w:r>
      <w:proofErr w:type="gramStart"/>
      <w:r>
        <w:rPr>
          <w:color w:val="111111"/>
          <w:sz w:val="27"/>
          <w:szCs w:val="27"/>
        </w:rPr>
        <w:t>правила</w:t>
      </w:r>
      <w:proofErr w:type="gramEnd"/>
      <w:r>
        <w:rPr>
          <w:color w:val="111111"/>
          <w:sz w:val="27"/>
          <w:szCs w:val="27"/>
        </w:rPr>
        <w:t xml:space="preserve"> эти вы будете соблюдать!</w:t>
      </w:r>
    </w:p>
    <w:p w:rsidR="009324E8" w:rsidRDefault="009324E8" w:rsidP="009324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E7C25" w:rsidRPr="009324E8" w:rsidRDefault="00AE7C25">
      <w:pPr>
        <w:rPr>
          <w:rFonts w:ascii="Times New Roman" w:hAnsi="Times New Roman" w:cs="Times New Roman"/>
          <w:sz w:val="28"/>
          <w:szCs w:val="28"/>
        </w:rPr>
      </w:pPr>
    </w:p>
    <w:sectPr w:rsidR="00AE7C25" w:rsidRPr="009324E8" w:rsidSect="00AE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E8"/>
    <w:rsid w:val="009324E8"/>
    <w:rsid w:val="00AE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1743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2019-06-05T19:21:00Z</dcterms:created>
  <dcterms:modified xsi:type="dcterms:W3CDTF">2019-06-05T19:22:00Z</dcterms:modified>
</cp:coreProperties>
</file>