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1B4" w:rsidRPr="00A701B4" w:rsidRDefault="00A701B4" w:rsidP="00A701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01B4">
        <w:rPr>
          <w:noProof/>
        </w:rPr>
        <w:drawing>
          <wp:anchor distT="0" distB="0" distL="114300" distR="114300" simplePos="0" relativeHeight="251658752" behindDoc="1" locked="0" layoutInCell="1" allowOverlap="1" wp14:anchorId="08CCEFDA">
            <wp:simplePos x="0" y="0"/>
            <wp:positionH relativeFrom="column">
              <wp:posOffset>3175</wp:posOffset>
            </wp:positionH>
            <wp:positionV relativeFrom="paragraph">
              <wp:posOffset>333953</wp:posOffset>
            </wp:positionV>
            <wp:extent cx="9232134" cy="5662669"/>
            <wp:effectExtent l="0" t="0" r="762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134" cy="5662669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A701B4">
        <w:rPr>
          <w:rFonts w:ascii="Times New Roman" w:hAnsi="Times New Roman" w:cs="Times New Roman"/>
          <w:b/>
          <w:bCs/>
          <w:sz w:val="28"/>
          <w:szCs w:val="28"/>
        </w:rPr>
        <w:t>ПЕРСПЕКТИВНОЕ ПЛАНИРОВАНИЕ</w:t>
      </w:r>
    </w:p>
    <w:p w:rsidR="00A701B4" w:rsidRPr="00A701B4" w:rsidRDefault="00A701B4" w:rsidP="00A701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701B4">
        <w:rPr>
          <w:rFonts w:ascii="Times New Roman" w:hAnsi="Times New Roman" w:cs="Times New Roman"/>
          <w:b/>
          <w:bCs/>
          <w:sz w:val="28"/>
          <w:szCs w:val="28"/>
        </w:rPr>
        <w:t xml:space="preserve">СЮЖЕТНО-РОЛЕВАЯ </w:t>
      </w:r>
      <w:proofErr w:type="gramStart"/>
      <w:r w:rsidRPr="00A701B4">
        <w:rPr>
          <w:rFonts w:ascii="Times New Roman" w:hAnsi="Times New Roman" w:cs="Times New Roman"/>
          <w:b/>
          <w:bCs/>
          <w:sz w:val="28"/>
          <w:szCs w:val="28"/>
        </w:rPr>
        <w:t>ИГРА  1</w:t>
      </w:r>
      <w:proofErr w:type="gramEnd"/>
      <w:r w:rsidRPr="00A701B4">
        <w:rPr>
          <w:rFonts w:ascii="Times New Roman" w:hAnsi="Times New Roman" w:cs="Times New Roman"/>
          <w:b/>
          <w:bCs/>
          <w:sz w:val="28"/>
          <w:szCs w:val="28"/>
        </w:rPr>
        <w:t xml:space="preserve"> МЛАДШАЯ ГРУППА</w:t>
      </w:r>
    </w:p>
    <w:p w:rsidR="00A701B4" w:rsidRPr="00A701B4" w:rsidRDefault="00A701B4" w:rsidP="00A701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701B4">
        <w:rPr>
          <w:rFonts w:ascii="Times New Roman" w:hAnsi="Times New Roman" w:cs="Times New Roman"/>
          <w:sz w:val="28"/>
          <w:szCs w:val="28"/>
        </w:rPr>
        <w:t>ОО: «Социально-коммуникативное развитие»</w:t>
      </w:r>
    </w:p>
    <w:p w:rsidR="00040BA2" w:rsidRDefault="00A701B4" w:rsidP="00A701B4">
      <w:pPr>
        <w:jc w:val="center"/>
      </w:pPr>
      <w:r w:rsidRPr="00A701B4">
        <w:rPr>
          <w:rFonts w:ascii="Times New Roman" w:hAnsi="Times New Roman" w:cs="Times New Roman"/>
          <w:sz w:val="28"/>
          <w:szCs w:val="28"/>
        </w:rPr>
        <w:t>ДОУ № 20 г. Липецк</w:t>
      </w:r>
    </w:p>
    <w:p w:rsidR="00A701B4" w:rsidRDefault="00A701B4" w:rsidP="00A701B4"/>
    <w:p w:rsidR="00A701B4" w:rsidRDefault="00A701B4" w:rsidP="00A701B4"/>
    <w:p w:rsidR="00A701B4" w:rsidRDefault="00A701B4" w:rsidP="00A701B4"/>
    <w:p w:rsidR="00A701B4" w:rsidRDefault="00A701B4">
      <w:r>
        <w:br w:type="page"/>
      </w:r>
    </w:p>
    <w:tbl>
      <w:tblPr>
        <w:tblW w:w="147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6557"/>
        <w:gridCol w:w="2126"/>
        <w:gridCol w:w="1701"/>
        <w:gridCol w:w="1418"/>
        <w:gridCol w:w="1275"/>
      </w:tblGrid>
      <w:tr w:rsidR="00A701B4" w:rsidRPr="00D47BA2" w:rsidTr="00D47BA2">
        <w:trPr>
          <w:trHeight w:val="1100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Источник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</w:t>
            </w:r>
          </w:p>
        </w:tc>
      </w:tr>
      <w:tr w:rsidR="00A701B4" w:rsidRPr="00D47BA2" w:rsidTr="00D47BA2">
        <w:trPr>
          <w:trHeight w:val="1943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167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куклой, вызвать интерес к ней, желание играть. Дать образец несложных игровых действий, стимулировать сопровождение их речью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Игры с к</w:t>
            </w:r>
            <w:bookmarkStart w:id="0" w:name="_GoBack"/>
            <w:bookmarkEnd w:id="0"/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уклой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414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С.11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701B4" w:rsidRPr="00D47BA2" w:rsidTr="00D47BA2">
        <w:trPr>
          <w:trHeight w:val="2381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167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знакомить детей с различными видами и назначением транспорта; учить брать на себя роль и реализовывать игровой замысел</w:t>
            </w:r>
          </w:p>
          <w:p w:rsidR="00A701B4" w:rsidRPr="00D47BA2" w:rsidRDefault="00A701B4" w:rsidP="00D47BA2">
            <w:pPr>
              <w:ind w:left="167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Игры с машинами и другим транспортом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414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С.15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A701B4" w:rsidRPr="00D47BA2" w:rsidTr="00D47BA2">
        <w:trPr>
          <w:trHeight w:val="2199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167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воспитывать доброе отношения к животным, учить детей брать на себя роль животного; научить детей дружеским взаимоотношениям в игре.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 xml:space="preserve">Игры с </w:t>
            </w:r>
            <w:proofErr w:type="gramStart"/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игрушечными  животными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414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С.19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A701B4" w:rsidRPr="00D47BA2" w:rsidTr="00D47BA2">
        <w:trPr>
          <w:trHeight w:val="2199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01B4" w:rsidRPr="00D47BA2" w:rsidRDefault="00A701B4" w:rsidP="00D47BA2">
            <w:pPr>
              <w:ind w:left="167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воспитывать дружеские взаимоотношения в коллективе, расширять знания детей об особенностях труда строителей, расширять словарный запас детей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01B4" w:rsidRPr="00D47BA2" w:rsidRDefault="00A701B4" w:rsidP="00D47BA2">
            <w:pPr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 xml:space="preserve">Игры </w:t>
            </w:r>
            <w:proofErr w:type="gramStart"/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со  строительным</w:t>
            </w:r>
            <w:proofErr w:type="gramEnd"/>
            <w:r w:rsidRPr="00D47BA2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01B4" w:rsidRPr="00D47BA2" w:rsidRDefault="00A701B4" w:rsidP="00D47BA2">
            <w:pPr>
              <w:ind w:left="698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С.21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A701B4" w:rsidRPr="00D47BA2" w:rsidTr="00D47BA2">
        <w:trPr>
          <w:trHeight w:val="2199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</w:tc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01B4" w:rsidRPr="00D47BA2" w:rsidRDefault="00A701B4" w:rsidP="00D47BA2">
            <w:pPr>
              <w:ind w:left="167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побуждать детей разворачивать игру в определенном игровом уголке, активизировать коммуникативные навыки детей и диалоговую речь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01B4" w:rsidRPr="00D47BA2" w:rsidRDefault="00A701B4" w:rsidP="00D47BA2">
            <w:pPr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Магазин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01B4" w:rsidRPr="00D47BA2" w:rsidRDefault="00A701B4" w:rsidP="00D47BA2">
            <w:pPr>
              <w:ind w:left="698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С.22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A701B4" w:rsidRPr="00D47BA2" w:rsidTr="00D47BA2">
        <w:trPr>
          <w:trHeight w:val="2199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  <w:tc>
          <w:tcPr>
            <w:tcW w:w="6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01B4" w:rsidRPr="00D47BA2" w:rsidRDefault="00A701B4" w:rsidP="00D47BA2">
            <w:pPr>
              <w:ind w:left="167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вызвать интерес к профессиям медицинских работников, формировать начальные навыки ролевого поведения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01B4" w:rsidRPr="00D47BA2" w:rsidRDefault="00A701B4" w:rsidP="00D47BA2">
            <w:pPr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Больница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01B4" w:rsidRPr="00D47BA2" w:rsidRDefault="00A701B4" w:rsidP="00D47BA2">
            <w:pPr>
              <w:ind w:left="698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С.23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</w:tbl>
    <w:p w:rsidR="00A701B4" w:rsidRPr="00D47BA2" w:rsidRDefault="00A701B4" w:rsidP="00A701B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49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4"/>
        <w:gridCol w:w="6811"/>
        <w:gridCol w:w="2161"/>
        <w:gridCol w:w="1853"/>
        <w:gridCol w:w="1211"/>
        <w:gridCol w:w="1230"/>
      </w:tblGrid>
      <w:tr w:rsidR="00A701B4" w:rsidRPr="00D47BA2" w:rsidTr="00A701B4">
        <w:trPr>
          <w:trHeight w:val="2580"/>
        </w:trPr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190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закрепить названия профессии людей, наладить взаимодействие между теми, кто выбрал определённые роли; формировать культуру поведения в общественных местах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159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Мастерская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441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С.25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701B4" w:rsidRPr="00D47BA2" w:rsidTr="00A701B4">
        <w:trPr>
          <w:trHeight w:val="2580"/>
        </w:trPr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190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учить детей принимать на себя роль и выполнять соответствующие игровые действия, использовать во время игры инструменты парикмахера и называть их; развивать диалогическую речь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159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Парикмахерская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441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С.26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701B4" w:rsidRPr="00D47BA2" w:rsidTr="00A701B4">
        <w:trPr>
          <w:trHeight w:val="3132"/>
        </w:trPr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A70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  <w:tc>
          <w:tcPr>
            <w:tcW w:w="6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190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у детей реалистические представления о труде людей разных профессий; познакомить с трудом работников почты, их функциями; развивать игровой диалог, игровое взаимодействие.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159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Почта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701B4" w:rsidRPr="00D47BA2" w:rsidRDefault="00A701B4" w:rsidP="00D47BA2">
            <w:pPr>
              <w:ind w:left="441"/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С.26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701B4" w:rsidRPr="00D47BA2" w:rsidRDefault="00A701B4" w:rsidP="00A70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BA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A701B4" w:rsidRPr="00A701B4" w:rsidRDefault="00A701B4" w:rsidP="00A701B4"/>
    <w:sectPr w:rsidR="00A701B4" w:rsidRPr="00A701B4" w:rsidSect="00D47BA2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D7996"/>
    <w:multiLevelType w:val="multilevel"/>
    <w:tmpl w:val="9BA2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631480"/>
    <w:multiLevelType w:val="multilevel"/>
    <w:tmpl w:val="58227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5C00"/>
    <w:rsid w:val="00040BA2"/>
    <w:rsid w:val="000446D4"/>
    <w:rsid w:val="0006254E"/>
    <w:rsid w:val="000B0229"/>
    <w:rsid w:val="00110FA0"/>
    <w:rsid w:val="00157197"/>
    <w:rsid w:val="00171D2F"/>
    <w:rsid w:val="001C7E34"/>
    <w:rsid w:val="0023543F"/>
    <w:rsid w:val="0026709F"/>
    <w:rsid w:val="002B5B99"/>
    <w:rsid w:val="003D5167"/>
    <w:rsid w:val="00414567"/>
    <w:rsid w:val="004777A7"/>
    <w:rsid w:val="004D5C00"/>
    <w:rsid w:val="0054607D"/>
    <w:rsid w:val="005911FE"/>
    <w:rsid w:val="006C2FA2"/>
    <w:rsid w:val="006E56C5"/>
    <w:rsid w:val="00732DA1"/>
    <w:rsid w:val="00773C97"/>
    <w:rsid w:val="00857A0B"/>
    <w:rsid w:val="0086758C"/>
    <w:rsid w:val="00874A88"/>
    <w:rsid w:val="008B25B1"/>
    <w:rsid w:val="008C62C3"/>
    <w:rsid w:val="00927C52"/>
    <w:rsid w:val="00936D95"/>
    <w:rsid w:val="009A798F"/>
    <w:rsid w:val="00A701B4"/>
    <w:rsid w:val="00A71C93"/>
    <w:rsid w:val="00AD0234"/>
    <w:rsid w:val="00B04BA1"/>
    <w:rsid w:val="00B074D4"/>
    <w:rsid w:val="00B109C3"/>
    <w:rsid w:val="00B40300"/>
    <w:rsid w:val="00BC13B5"/>
    <w:rsid w:val="00BD3005"/>
    <w:rsid w:val="00BD4F0D"/>
    <w:rsid w:val="00BF06B5"/>
    <w:rsid w:val="00BF60E7"/>
    <w:rsid w:val="00C20D4D"/>
    <w:rsid w:val="00C26555"/>
    <w:rsid w:val="00C66F6A"/>
    <w:rsid w:val="00CC14F2"/>
    <w:rsid w:val="00D47BA2"/>
    <w:rsid w:val="00D81330"/>
    <w:rsid w:val="00D8493E"/>
    <w:rsid w:val="00DC20A7"/>
    <w:rsid w:val="00EC1349"/>
    <w:rsid w:val="00EF51DF"/>
    <w:rsid w:val="00F2635E"/>
    <w:rsid w:val="00F50271"/>
    <w:rsid w:val="00F679D2"/>
    <w:rsid w:val="00F7082B"/>
    <w:rsid w:val="00FD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AFA7D2-16E6-4E56-870E-DEF476FEF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0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BD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4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4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37</cp:revision>
  <dcterms:created xsi:type="dcterms:W3CDTF">2021-01-27T10:17:00Z</dcterms:created>
  <dcterms:modified xsi:type="dcterms:W3CDTF">2021-01-31T18:19:00Z</dcterms:modified>
</cp:coreProperties>
</file>