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ИННОВАЦИОННЫЕ ФОРМЫ И МЕТОДЫ РАБОТЫ С РОДИТЕЛЬСКОЙ ОБЩЕСТВЕННОСТЬЮ</w:t>
      </w:r>
    </w:p>
    <w:p w:rsidR="004A4996" w:rsidRPr="00FA459C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Т.А. Некрасова заведующая ДОУ №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</w:rPr>
          <w:t>20 г</w:t>
        </w:r>
      </w:smartTag>
      <w:r>
        <w:rPr>
          <w:rFonts w:ascii="Times New Roman" w:hAnsi="Times New Roman"/>
        </w:rPr>
        <w:t>. Липецка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А. Некрасова заместитель заведующей ДОУ № 20</w:t>
      </w:r>
      <w:r w:rsidR="0052384B">
        <w:rPr>
          <w:rFonts w:ascii="Times New Roman" w:hAnsi="Times New Roman"/>
        </w:rPr>
        <w:t xml:space="preserve"> г. Липецка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Л. </w:t>
      </w:r>
      <w:proofErr w:type="spellStart"/>
      <w:r>
        <w:rPr>
          <w:rFonts w:ascii="Times New Roman" w:hAnsi="Times New Roman"/>
        </w:rPr>
        <w:t>Басинская</w:t>
      </w:r>
      <w:proofErr w:type="spellEnd"/>
      <w:r>
        <w:rPr>
          <w:rFonts w:ascii="Times New Roman" w:hAnsi="Times New Roman"/>
        </w:rPr>
        <w:t xml:space="preserve"> педагог-психолог ДОУ № 20</w:t>
      </w:r>
      <w:r w:rsidR="0052384B">
        <w:rPr>
          <w:rFonts w:ascii="Times New Roman" w:hAnsi="Times New Roman"/>
        </w:rPr>
        <w:t xml:space="preserve"> г. Липецка</w:t>
      </w:r>
    </w:p>
    <w:p w:rsidR="004A4996" w:rsidRPr="00544190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i/>
        </w:rPr>
      </w:pPr>
    </w:p>
    <w:p w:rsidR="004A4996" w:rsidRPr="00544190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i/>
        </w:rPr>
      </w:pPr>
      <w:r w:rsidRPr="00544190">
        <w:rPr>
          <w:rFonts w:ascii="Times New Roman" w:hAnsi="Times New Roman"/>
          <w:i/>
        </w:rPr>
        <w:t>Аннотация:</w:t>
      </w:r>
      <w:r w:rsidR="00544190" w:rsidRPr="00544190">
        <w:rPr>
          <w:rFonts w:ascii="Times New Roman" w:hAnsi="Times New Roman"/>
          <w:i/>
        </w:rPr>
        <w:t xml:space="preserve"> Осуществляя выбор путей обновления педагогического процесса в детском саду № </w:t>
      </w:r>
      <w:smartTag w:uri="urn:schemas-microsoft-com:office:smarttags" w:element="metricconverter">
        <w:smartTagPr>
          <w:attr w:name="ProductID" w:val="20 г"/>
        </w:smartTagPr>
        <w:r w:rsidR="00544190" w:rsidRPr="00544190">
          <w:rPr>
            <w:rFonts w:ascii="Times New Roman" w:hAnsi="Times New Roman"/>
            <w:i/>
          </w:rPr>
          <w:t>20 г</w:t>
        </w:r>
      </w:smartTag>
      <w:r w:rsidR="00544190" w:rsidRPr="00544190">
        <w:rPr>
          <w:rFonts w:ascii="Times New Roman" w:hAnsi="Times New Roman"/>
          <w:i/>
        </w:rPr>
        <w:t>. Липецка, было принято решение о внедрении  инновационных форм и методов работы с родительской общественностью, с целью  развития партнерства и сотрудничества педагогического и родительского сообщества, повышения качества дошкольного образования</w:t>
      </w:r>
      <w:r w:rsidR="00544190">
        <w:rPr>
          <w:rFonts w:ascii="Times New Roman" w:hAnsi="Times New Roman"/>
          <w:i/>
        </w:rPr>
        <w:t>.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i/>
        </w:rPr>
      </w:pPr>
      <w:r w:rsidRPr="0021375D">
        <w:rPr>
          <w:rFonts w:ascii="Times New Roman" w:hAnsi="Times New Roman"/>
          <w:i/>
        </w:rPr>
        <w:t>Ключевые слова: инновация, дошкольная образовательная организация</w:t>
      </w:r>
      <w:r>
        <w:rPr>
          <w:rFonts w:ascii="Times New Roman" w:hAnsi="Times New Roman"/>
          <w:i/>
        </w:rPr>
        <w:t xml:space="preserve"> (ДОО)</w:t>
      </w:r>
      <w:r w:rsidRPr="0021375D">
        <w:rPr>
          <w:rFonts w:ascii="Times New Roman" w:hAnsi="Times New Roman"/>
          <w:i/>
        </w:rPr>
        <w:t>, государственно-общественное управление</w:t>
      </w:r>
      <w:r>
        <w:rPr>
          <w:rFonts w:ascii="Times New Roman" w:hAnsi="Times New Roman"/>
          <w:i/>
        </w:rPr>
        <w:t xml:space="preserve"> (ГОУ)</w:t>
      </w:r>
      <w:r w:rsidRPr="0021375D">
        <w:rPr>
          <w:rFonts w:ascii="Times New Roman" w:hAnsi="Times New Roman"/>
          <w:i/>
        </w:rPr>
        <w:t>, родительская общественность</w:t>
      </w:r>
      <w:r>
        <w:rPr>
          <w:rFonts w:ascii="Times New Roman" w:hAnsi="Times New Roman"/>
          <w:i/>
        </w:rPr>
        <w:t>.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Abstract</w:t>
      </w:r>
      <w:r>
        <w:rPr>
          <w:rFonts w:ascii="Times New Roman" w:hAnsi="Times New Roman"/>
          <w:i/>
        </w:rPr>
        <w:t>:</w:t>
      </w:r>
    </w:p>
    <w:p w:rsidR="004A4996" w:rsidRPr="003F6D37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Key</w:t>
      </w:r>
      <w:r w:rsidRPr="00DA263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words</w:t>
      </w:r>
      <w:r>
        <w:rPr>
          <w:rFonts w:ascii="Times New Roman" w:hAnsi="Times New Roman"/>
          <w:i/>
        </w:rPr>
        <w:t>: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</w:p>
    <w:p w:rsidR="004A4996" w:rsidRPr="00436CB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36CB6">
        <w:rPr>
          <w:rFonts w:ascii="Times New Roman" w:hAnsi="Times New Roman"/>
        </w:rPr>
        <w:t xml:space="preserve">На современном </w:t>
      </w:r>
      <w:r>
        <w:rPr>
          <w:rFonts w:ascii="Times New Roman" w:hAnsi="Times New Roman"/>
        </w:rPr>
        <w:t>этапе работы ДОО</w:t>
      </w:r>
      <w:r w:rsidRPr="00436CB6">
        <w:rPr>
          <w:rFonts w:ascii="Times New Roman" w:hAnsi="Times New Roman"/>
        </w:rPr>
        <w:t xml:space="preserve"> актуальна тема взаимодействия всех участников образовательного процесса. Наиболее значимым направлением является сотрудничество с семьей воспитанников.</w:t>
      </w:r>
    </w:p>
    <w:p w:rsidR="004A4996" w:rsidRPr="00436CB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36CB6">
        <w:rPr>
          <w:rFonts w:ascii="Times New Roman" w:hAnsi="Times New Roman"/>
        </w:rPr>
        <w:t xml:space="preserve">Признание приоритета семейного воспитания требует иных взаимоотношений </w:t>
      </w:r>
      <w:r>
        <w:rPr>
          <w:rFonts w:ascii="Times New Roman" w:hAnsi="Times New Roman"/>
        </w:rPr>
        <w:t>семьи и образовательных организаций</w:t>
      </w:r>
      <w:r w:rsidRPr="00436CB6">
        <w:rPr>
          <w:rFonts w:ascii="Times New Roman" w:hAnsi="Times New Roman"/>
        </w:rPr>
        <w:t>, а именно – сотру</w:t>
      </w:r>
      <w:r>
        <w:rPr>
          <w:rFonts w:ascii="Times New Roman" w:hAnsi="Times New Roman"/>
        </w:rPr>
        <w:t>дничества и</w:t>
      </w:r>
      <w:r w:rsidRPr="00436CB6">
        <w:rPr>
          <w:rFonts w:ascii="Times New Roman" w:hAnsi="Times New Roman"/>
        </w:rPr>
        <w:t xml:space="preserve"> взаимодействия. Детский сад и семья должны стремиться к созданию единого пространства развития ребенка.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36CB6">
        <w:rPr>
          <w:rFonts w:ascii="Times New Roman" w:hAnsi="Times New Roman"/>
        </w:rPr>
        <w:t xml:space="preserve">существляя выбор путей обновления </w:t>
      </w:r>
      <w:r w:rsidR="00544190">
        <w:rPr>
          <w:rFonts w:ascii="Times New Roman" w:hAnsi="Times New Roman"/>
        </w:rPr>
        <w:t>педагогического процесса в детском саду</w:t>
      </w:r>
      <w:r w:rsidRPr="00436CB6">
        <w:rPr>
          <w:rFonts w:ascii="Times New Roman" w:hAnsi="Times New Roman"/>
        </w:rPr>
        <w:t xml:space="preserve"> № </w:t>
      </w:r>
      <w:smartTag w:uri="urn:schemas-microsoft-com:office:smarttags" w:element="metricconverter">
        <w:smartTagPr>
          <w:attr w:name="ProductID" w:val="20 г"/>
        </w:smartTagPr>
        <w:r w:rsidRPr="00436CB6">
          <w:rPr>
            <w:rFonts w:ascii="Times New Roman" w:hAnsi="Times New Roman"/>
          </w:rPr>
          <w:t>20 г</w:t>
        </w:r>
      </w:smartTag>
      <w:r w:rsidRPr="00436CB6">
        <w:rPr>
          <w:rFonts w:ascii="Times New Roman" w:hAnsi="Times New Roman"/>
        </w:rPr>
        <w:t>. Липе</w:t>
      </w:r>
      <w:r>
        <w:rPr>
          <w:rFonts w:ascii="Times New Roman" w:hAnsi="Times New Roman"/>
        </w:rPr>
        <w:t>цка</w:t>
      </w:r>
      <w:r w:rsidRPr="00436CB6">
        <w:rPr>
          <w:rFonts w:ascii="Times New Roman" w:hAnsi="Times New Roman"/>
        </w:rPr>
        <w:t>, было принято решение о</w:t>
      </w:r>
      <w:r>
        <w:rPr>
          <w:rFonts w:ascii="Times New Roman" w:hAnsi="Times New Roman"/>
        </w:rPr>
        <w:t xml:space="preserve"> внедрении  инновационных форм и методов работы с родительской общественностью, с целью  развития</w:t>
      </w:r>
      <w:r w:rsidRPr="00436CB6">
        <w:rPr>
          <w:rFonts w:ascii="Times New Roman" w:hAnsi="Times New Roman"/>
        </w:rPr>
        <w:t xml:space="preserve"> партнерства и сотрудничества педагогического и родительского сообщества</w:t>
      </w:r>
      <w:r>
        <w:rPr>
          <w:rFonts w:ascii="Times New Roman" w:hAnsi="Times New Roman"/>
        </w:rPr>
        <w:t>, повышения качества дошкольного образования.</w:t>
      </w:r>
    </w:p>
    <w:p w:rsidR="004A4996" w:rsidRPr="005D2BE1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D2BE1">
        <w:rPr>
          <w:rFonts w:ascii="Times New Roman" w:hAnsi="Times New Roman"/>
        </w:rPr>
        <w:t>Необходимость вовлечения общественности в управление  находит отражение  в основных нормативно-правовых документах РФ:  Федеральный закон об образовании в Российской Федерации № 273-ФЗ  от 29.12.2012г.; Федеральная целевая программа развития образования, утверждённая постановлением Правительства Российской Федерации № 61 от 07.02.2011г.; Государственная программа Российской Федерации «Развитие образования» на 2013-2020 годы, утверждённая распоряжением Правительства РФ № 792-р от 15.05.2013г. и др.</w:t>
      </w:r>
    </w:p>
    <w:p w:rsidR="004A4996" w:rsidRPr="00BB5FA8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E6EC9">
        <w:rPr>
          <w:rFonts w:ascii="Times New Roman" w:hAnsi="Times New Roman"/>
        </w:rPr>
        <w:t>В практике дошкольного образования традиционно присутствовали следующие формы ГОУ: родительское собрание, родительский комитет, общее собрание трудового</w:t>
      </w:r>
      <w:r>
        <w:rPr>
          <w:rFonts w:ascii="Times New Roman" w:hAnsi="Times New Roman"/>
        </w:rPr>
        <w:t xml:space="preserve"> коллектива, совет педагогов ДОО. Как правило, данные формы </w:t>
      </w:r>
      <w:r w:rsidRPr="006E6EC9">
        <w:rPr>
          <w:rFonts w:ascii="Times New Roman" w:hAnsi="Times New Roman"/>
        </w:rPr>
        <w:t>обеспечивают</w:t>
      </w:r>
      <w:r>
        <w:rPr>
          <w:rFonts w:ascii="Times New Roman" w:hAnsi="Times New Roman"/>
        </w:rPr>
        <w:t xml:space="preserve"> лишь</w:t>
      </w:r>
      <w:r w:rsidRPr="006E6EC9">
        <w:rPr>
          <w:rFonts w:ascii="Times New Roman" w:hAnsi="Times New Roman"/>
        </w:rPr>
        <w:t xml:space="preserve">  формальное участие </w:t>
      </w:r>
      <w:r w:rsidRPr="00BB5FA8">
        <w:rPr>
          <w:rFonts w:ascii="Times New Roman" w:hAnsi="Times New Roman"/>
        </w:rPr>
        <w:t xml:space="preserve">общественности в управлении. </w:t>
      </w:r>
    </w:p>
    <w:p w:rsidR="004A4996" w:rsidRPr="00BB5FA8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 w:rsidRPr="00BB5FA8">
        <w:rPr>
          <w:rFonts w:ascii="Times New Roman" w:hAnsi="Times New Roman"/>
        </w:rPr>
        <w:lastRenderedPageBreak/>
        <w:t xml:space="preserve">Изучение социального запроса родителей (законных представителей) воспитанников  </w:t>
      </w:r>
      <w:r>
        <w:rPr>
          <w:rFonts w:ascii="Times New Roman" w:hAnsi="Times New Roman"/>
        </w:rPr>
        <w:t>нашего детского сада</w:t>
      </w:r>
      <w:r w:rsidRPr="00BB5F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путем проведенных бесед, собраний, анкетирования </w:t>
      </w:r>
      <w:r w:rsidRPr="00BB5FA8">
        <w:rPr>
          <w:rFonts w:ascii="Times New Roman" w:hAnsi="Times New Roman"/>
        </w:rPr>
        <w:t xml:space="preserve">повлияло на пересмотр  роли ГОУ в образовании. </w:t>
      </w:r>
    </w:p>
    <w:p w:rsidR="004A4996" w:rsidRPr="00DA2633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  <w:r w:rsidRPr="00DA2633">
        <w:rPr>
          <w:rFonts w:ascii="Times New Roman" w:hAnsi="Times New Roman"/>
          <w:b/>
        </w:rPr>
        <w:t xml:space="preserve">Цели: </w:t>
      </w:r>
    </w:p>
    <w:p w:rsidR="004A4996" w:rsidRPr="00DA2633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совершенствование  модели государственно-общественного управления ДОО;</w:t>
      </w:r>
    </w:p>
    <w:p w:rsidR="004A4996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9E4236">
        <w:rPr>
          <w:rFonts w:ascii="Times New Roman" w:hAnsi="Times New Roman"/>
        </w:rPr>
        <w:t xml:space="preserve">расширение </w:t>
      </w:r>
      <w:r>
        <w:rPr>
          <w:rFonts w:ascii="Times New Roman" w:hAnsi="Times New Roman"/>
        </w:rPr>
        <w:t>коллегиальных форм управления;</w:t>
      </w:r>
    </w:p>
    <w:p w:rsidR="004A4996" w:rsidRPr="00DA2633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развитие социального партнёрства как пути решения актуальных проблем развития и модернизации образования.</w:t>
      </w:r>
    </w:p>
    <w:p w:rsidR="004A4996" w:rsidRPr="00DA2633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  <w:r w:rsidRPr="00DA2633">
        <w:rPr>
          <w:rFonts w:ascii="Times New Roman" w:hAnsi="Times New Roman"/>
          <w:b/>
        </w:rPr>
        <w:t>Задачи:</w:t>
      </w:r>
    </w:p>
    <w:p w:rsidR="004A4996" w:rsidRPr="00DA2633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сформировать и организовать деятельность органа государственно-общественного управления образованием на уровне образовательной организации;</w:t>
      </w:r>
    </w:p>
    <w:p w:rsidR="004A4996" w:rsidRPr="00DA2633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создать систему  общественного контроля качества дошкол</w:t>
      </w:r>
      <w:r>
        <w:rPr>
          <w:rFonts w:ascii="Times New Roman" w:hAnsi="Times New Roman"/>
        </w:rPr>
        <w:t xml:space="preserve">ьного образования и социального </w:t>
      </w:r>
      <w:r w:rsidRPr="00DA2633">
        <w:rPr>
          <w:rFonts w:ascii="Times New Roman" w:hAnsi="Times New Roman"/>
        </w:rPr>
        <w:t>заказа;</w:t>
      </w:r>
    </w:p>
    <w:p w:rsidR="004A4996" w:rsidRPr="00DA2633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 xml:space="preserve">развивать социальное партнерство в системе образования  как путь решения актуальных проблем развития и модернизации дошкольного образования через внедрение механизма ГОУ; </w:t>
      </w:r>
    </w:p>
    <w:p w:rsidR="004A4996" w:rsidRDefault="004A4996" w:rsidP="002078F0">
      <w:pPr>
        <w:pStyle w:val="a4"/>
        <w:numPr>
          <w:ilvl w:val="0"/>
          <w:numId w:val="7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 xml:space="preserve">организовать совместную деятельность родительской общественности, органа самоуправления для решения актуальных вопросов развития дошкольной организации </w:t>
      </w:r>
      <w:proofErr w:type="gramStart"/>
      <w:r w:rsidRPr="00DA2633">
        <w:rPr>
          <w:rFonts w:ascii="Times New Roman" w:hAnsi="Times New Roman"/>
        </w:rPr>
        <w:t>на</w:t>
      </w:r>
      <w:proofErr w:type="gramEnd"/>
      <w:r w:rsidRPr="00DA2633">
        <w:rPr>
          <w:rFonts w:ascii="Times New Roman" w:hAnsi="Times New Roman"/>
        </w:rPr>
        <w:t xml:space="preserve"> </w:t>
      </w:r>
    </w:p>
    <w:p w:rsidR="004A4996" w:rsidRDefault="004A4996" w:rsidP="002078F0">
      <w:pPr>
        <w:pStyle w:val="a4"/>
        <w:spacing w:beforeLines="24" w:afterLines="24" w:line="360" w:lineRule="auto"/>
        <w:ind w:left="840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 xml:space="preserve">перспективу.   </w:t>
      </w:r>
    </w:p>
    <w:p w:rsidR="004A4996" w:rsidRPr="00F54548" w:rsidRDefault="004A4996" w:rsidP="00DF160E">
      <w:pPr>
        <w:pStyle w:val="a3"/>
        <w:spacing w:beforeLines="100" w:beforeAutospacing="0" w:afterLines="100" w:afterAutospacing="0"/>
        <w:rPr>
          <w:b/>
          <w:sz w:val="22"/>
          <w:szCs w:val="22"/>
        </w:rPr>
      </w:pPr>
      <w:r w:rsidRPr="00F54548">
        <w:rPr>
          <w:b/>
          <w:sz w:val="22"/>
          <w:szCs w:val="22"/>
        </w:rPr>
        <w:t xml:space="preserve">  Инновационные формы и методы работы с родительской обще</w:t>
      </w:r>
      <w:r>
        <w:rPr>
          <w:b/>
          <w:sz w:val="22"/>
          <w:szCs w:val="22"/>
        </w:rPr>
        <w:t>с</w:t>
      </w:r>
      <w:r w:rsidRPr="00F54548">
        <w:rPr>
          <w:b/>
          <w:sz w:val="22"/>
          <w:szCs w:val="22"/>
        </w:rPr>
        <w:t>твен</w:t>
      </w:r>
      <w:r>
        <w:rPr>
          <w:b/>
          <w:sz w:val="22"/>
          <w:szCs w:val="22"/>
        </w:rPr>
        <w:t>н</w:t>
      </w:r>
      <w:r w:rsidRPr="00F54548">
        <w:rPr>
          <w:b/>
          <w:sz w:val="22"/>
          <w:szCs w:val="22"/>
        </w:rPr>
        <w:t>остью:</w:t>
      </w:r>
    </w:p>
    <w:p w:rsidR="00DC0082" w:rsidRDefault="00DC0082" w:rsidP="00DF160E">
      <w:pPr>
        <w:pStyle w:val="a3"/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При выстраивании взаимоотношений с родительской общественностью в нашем детском саду используются  очные и заочные формы. </w:t>
      </w:r>
    </w:p>
    <w:p w:rsidR="00DC0082" w:rsidRDefault="00DC0082" w:rsidP="00DF160E">
      <w:pPr>
        <w:pStyle w:val="a3"/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Заочная форма работы с родительской общественностью:</w:t>
      </w:r>
    </w:p>
    <w:p w:rsidR="00DC0082" w:rsidRDefault="00DC0082" w:rsidP="00DF160E">
      <w:pPr>
        <w:pStyle w:val="a3"/>
        <w:numPr>
          <w:ilvl w:val="0"/>
          <w:numId w:val="17"/>
        </w:numPr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создание официального сайта детского сада;</w:t>
      </w:r>
    </w:p>
    <w:p w:rsidR="00DC0082" w:rsidRDefault="00DC0082" w:rsidP="00DF160E">
      <w:pPr>
        <w:pStyle w:val="a3"/>
        <w:numPr>
          <w:ilvl w:val="0"/>
          <w:numId w:val="17"/>
        </w:numPr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«почтовый ящик» - если вы довольны или вас что-то не устраивает в де</w:t>
      </w:r>
      <w:r w:rsidR="00DF160E">
        <w:rPr>
          <w:iCs/>
          <w:sz w:val="22"/>
          <w:szCs w:val="22"/>
        </w:rPr>
        <w:t>т</w:t>
      </w:r>
      <w:r>
        <w:rPr>
          <w:iCs/>
          <w:sz w:val="22"/>
          <w:szCs w:val="22"/>
        </w:rPr>
        <w:t>ском саду</w:t>
      </w:r>
      <w:r w:rsidR="00DF160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скажите нам…</w:t>
      </w:r>
    </w:p>
    <w:p w:rsidR="00DC0082" w:rsidRDefault="00DC0082" w:rsidP="00DF160E">
      <w:pPr>
        <w:pStyle w:val="a3"/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Очная форма работы с родительской общественностью:</w:t>
      </w:r>
    </w:p>
    <w:p w:rsidR="00DC0082" w:rsidRDefault="00DC0082" w:rsidP="00DF160E">
      <w:pPr>
        <w:pStyle w:val="a3"/>
        <w:numPr>
          <w:ilvl w:val="0"/>
          <w:numId w:val="19"/>
        </w:numPr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Метод проектной деятельности;</w:t>
      </w:r>
    </w:p>
    <w:p w:rsidR="00DC0082" w:rsidRDefault="00DC0082" w:rsidP="00DF160E">
      <w:pPr>
        <w:pStyle w:val="a3"/>
        <w:numPr>
          <w:ilvl w:val="0"/>
          <w:numId w:val="19"/>
        </w:numPr>
        <w:spacing w:beforeLines="10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Метод </w:t>
      </w:r>
      <w:r w:rsidR="00DF160E">
        <w:rPr>
          <w:iCs/>
          <w:sz w:val="22"/>
          <w:szCs w:val="22"/>
        </w:rPr>
        <w:t xml:space="preserve">информационно- коммуникационный </w:t>
      </w:r>
      <w:r>
        <w:rPr>
          <w:iCs/>
          <w:sz w:val="22"/>
          <w:szCs w:val="22"/>
        </w:rPr>
        <w:t xml:space="preserve">– </w:t>
      </w:r>
      <w:proofErr w:type="spellStart"/>
      <w:r>
        <w:rPr>
          <w:iCs/>
          <w:sz w:val="22"/>
          <w:szCs w:val="22"/>
        </w:rPr>
        <w:t>мультимедийные</w:t>
      </w:r>
      <w:proofErr w:type="spellEnd"/>
      <w:r>
        <w:rPr>
          <w:iCs/>
          <w:sz w:val="22"/>
          <w:szCs w:val="22"/>
        </w:rPr>
        <w:t xml:space="preserve"> формы дидактических, методических и игровых пособий</w:t>
      </w:r>
      <w:r w:rsidR="00DF160E">
        <w:rPr>
          <w:iCs/>
          <w:sz w:val="22"/>
          <w:szCs w:val="22"/>
        </w:rPr>
        <w:t>;</w:t>
      </w:r>
    </w:p>
    <w:p w:rsidR="00DF160E" w:rsidRDefault="00E10556" w:rsidP="00DF160E">
      <w:pPr>
        <w:pStyle w:val="a3"/>
        <w:numPr>
          <w:ilvl w:val="0"/>
          <w:numId w:val="19"/>
        </w:numPr>
        <w:spacing w:beforeLines="100" w:beforeAutospacing="0" w:afterLines="100" w:afterAutospacing="0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Здоровьесъберегающие</w:t>
      </w:r>
      <w:proofErr w:type="spellEnd"/>
      <w:r>
        <w:rPr>
          <w:iCs/>
          <w:sz w:val="22"/>
          <w:szCs w:val="22"/>
        </w:rPr>
        <w:t xml:space="preserve"> технологии</w:t>
      </w:r>
      <w:r w:rsidR="00DF160E">
        <w:rPr>
          <w:iCs/>
          <w:sz w:val="22"/>
          <w:szCs w:val="22"/>
        </w:rPr>
        <w:t>;</w:t>
      </w:r>
    </w:p>
    <w:p w:rsidR="0009396A" w:rsidRPr="0009396A" w:rsidRDefault="00DF160E" w:rsidP="00E10556">
      <w:pPr>
        <w:pStyle w:val="a3"/>
        <w:spacing w:beforeLines="50" w:beforeAutospacing="0" w:afterLines="10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Для выстраивания взаимоотношений сотрудничества и доверия </w:t>
      </w:r>
      <w:r w:rsidR="0009396A">
        <w:rPr>
          <w:iCs/>
          <w:sz w:val="22"/>
          <w:szCs w:val="22"/>
        </w:rPr>
        <w:t xml:space="preserve">родительской и педагогической общественности </w:t>
      </w:r>
      <w:r>
        <w:rPr>
          <w:iCs/>
          <w:sz w:val="22"/>
          <w:szCs w:val="22"/>
        </w:rPr>
        <w:t xml:space="preserve">в детском саду </w:t>
      </w:r>
      <w:r w:rsidR="00E10556">
        <w:rPr>
          <w:iCs/>
          <w:sz w:val="22"/>
          <w:szCs w:val="22"/>
        </w:rPr>
        <w:t>используются</w:t>
      </w:r>
      <w:r>
        <w:rPr>
          <w:iCs/>
          <w:sz w:val="22"/>
          <w:szCs w:val="22"/>
        </w:rPr>
        <w:t xml:space="preserve"> </w:t>
      </w:r>
      <w:r w:rsidR="00E10556">
        <w:rPr>
          <w:iCs/>
          <w:sz w:val="22"/>
          <w:szCs w:val="22"/>
        </w:rPr>
        <w:t xml:space="preserve">различные формы </w:t>
      </w:r>
      <w:r>
        <w:rPr>
          <w:iCs/>
          <w:sz w:val="22"/>
          <w:szCs w:val="22"/>
        </w:rPr>
        <w:t>мероп</w:t>
      </w:r>
      <w:r w:rsidR="00E10556">
        <w:rPr>
          <w:iCs/>
          <w:sz w:val="22"/>
          <w:szCs w:val="22"/>
        </w:rPr>
        <w:t>риятий</w:t>
      </w:r>
      <w:r>
        <w:rPr>
          <w:iCs/>
          <w:sz w:val="22"/>
          <w:szCs w:val="22"/>
        </w:rPr>
        <w:t xml:space="preserve"> направленные </w:t>
      </w:r>
      <w:proofErr w:type="gramStart"/>
      <w:r>
        <w:rPr>
          <w:iCs/>
          <w:sz w:val="22"/>
          <w:szCs w:val="22"/>
        </w:rPr>
        <w:t>на</w:t>
      </w:r>
      <w:proofErr w:type="gramEnd"/>
      <w:r>
        <w:rPr>
          <w:iCs/>
          <w:sz w:val="22"/>
          <w:szCs w:val="22"/>
        </w:rPr>
        <w:t>:</w:t>
      </w:r>
    </w:p>
    <w:p w:rsidR="004A4996" w:rsidRDefault="004A4996" w:rsidP="00E10556">
      <w:pPr>
        <w:pStyle w:val="a3"/>
        <w:spacing w:beforeLines="50" w:beforeAutospacing="0" w:afterLines="100" w:afterAutospacing="0"/>
      </w:pPr>
      <w:r>
        <w:rPr>
          <w:i/>
          <w:iCs/>
        </w:rPr>
        <w:t>1. Воспитание духовно-нравственной культуры:</w:t>
      </w:r>
    </w:p>
    <w:p w:rsidR="00C41C6E" w:rsidRDefault="00C41C6E" w:rsidP="00E10556">
      <w:pPr>
        <w:numPr>
          <w:ilvl w:val="0"/>
          <w:numId w:val="12"/>
        </w:numPr>
        <w:spacing w:beforeLines="50" w:afterLines="100" w:line="240" w:lineRule="auto"/>
      </w:pPr>
      <w:r>
        <w:t>ежегодное мероприятие «День пожилого человека»</w:t>
      </w:r>
    </w:p>
    <w:p w:rsidR="00C41C6E" w:rsidRDefault="00C41C6E" w:rsidP="00E10556">
      <w:pPr>
        <w:numPr>
          <w:ilvl w:val="0"/>
          <w:numId w:val="12"/>
        </w:numPr>
        <w:spacing w:beforeLines="50" w:afterLines="100" w:line="240" w:lineRule="auto"/>
      </w:pPr>
      <w:r>
        <w:lastRenderedPageBreak/>
        <w:t>фестиваль  семейного творчества «</w:t>
      </w:r>
      <w:r w:rsidR="0009396A">
        <w:t>Крепка семья – крепка держава»</w:t>
      </w:r>
    </w:p>
    <w:p w:rsidR="004A4996" w:rsidRDefault="004A4996" w:rsidP="00E10556">
      <w:pPr>
        <w:numPr>
          <w:ilvl w:val="0"/>
          <w:numId w:val="12"/>
        </w:numPr>
        <w:spacing w:beforeLines="50" w:afterLines="100" w:line="240" w:lineRule="auto"/>
      </w:pPr>
      <w:r>
        <w:t xml:space="preserve">беседы о культуре поведения в общественных местах, о взаимоотношениях </w:t>
      </w:r>
      <w:r w:rsidR="0052384B">
        <w:t>взрослых</w:t>
      </w:r>
      <w:r>
        <w:t xml:space="preserve"> и д</w:t>
      </w:r>
      <w:r w:rsidR="0052384B">
        <w:t>етей</w:t>
      </w:r>
      <w:r>
        <w:t>;</w:t>
      </w:r>
    </w:p>
    <w:p w:rsidR="0009396A" w:rsidRDefault="0009396A" w:rsidP="00E10556">
      <w:pPr>
        <w:numPr>
          <w:ilvl w:val="0"/>
          <w:numId w:val="12"/>
        </w:numPr>
        <w:spacing w:beforeLines="50" w:afterLines="100" w:line="240" w:lineRule="auto"/>
      </w:pPr>
      <w:r>
        <w:t>концерт «День  матери»</w:t>
      </w:r>
    </w:p>
    <w:p w:rsidR="0009396A" w:rsidRDefault="0009396A" w:rsidP="00E10556">
      <w:pPr>
        <w:numPr>
          <w:ilvl w:val="0"/>
          <w:numId w:val="12"/>
        </w:numPr>
        <w:spacing w:beforeLines="50" w:afterLines="100" w:line="240" w:lineRule="auto"/>
      </w:pPr>
      <w:r>
        <w:t>познавательно-игровая викторина «Мой флажок»</w:t>
      </w:r>
    </w:p>
    <w:p w:rsidR="004A4996" w:rsidRDefault="0009396A" w:rsidP="00E10556">
      <w:pPr>
        <w:numPr>
          <w:ilvl w:val="0"/>
          <w:numId w:val="12"/>
        </w:numPr>
        <w:spacing w:beforeLines="50" w:afterLines="100" w:line="240" w:lineRule="auto"/>
      </w:pPr>
      <w:r>
        <w:t>конкурс рисунков на асфальте</w:t>
      </w:r>
      <w:r w:rsidR="00C41C6E">
        <w:t xml:space="preserve"> «Дети за мирное небо»;</w:t>
      </w:r>
    </w:p>
    <w:p w:rsidR="0009396A" w:rsidRDefault="0009396A" w:rsidP="00E10556">
      <w:pPr>
        <w:numPr>
          <w:ilvl w:val="0"/>
          <w:numId w:val="12"/>
        </w:numPr>
        <w:spacing w:beforeLines="50" w:afterLines="100" w:line="240" w:lineRule="auto"/>
      </w:pPr>
      <w:r>
        <w:t xml:space="preserve">конкурс рисунка на асфальте «Цветущий </w:t>
      </w:r>
      <w:proofErr w:type="spellStart"/>
      <w:r>
        <w:t>триколор</w:t>
      </w:r>
      <w:proofErr w:type="spellEnd"/>
      <w:r>
        <w:t>»</w:t>
      </w:r>
    </w:p>
    <w:p w:rsidR="004A4996" w:rsidRDefault="004A4996" w:rsidP="00E10556">
      <w:pPr>
        <w:numPr>
          <w:ilvl w:val="0"/>
          <w:numId w:val="12"/>
        </w:numPr>
        <w:spacing w:beforeLines="50" w:afterLines="100" w:line="240" w:lineRule="auto"/>
      </w:pPr>
      <w:r>
        <w:t>традиционные вечера: «Осенний бал», «Новогодний бал-маскарад»;</w:t>
      </w:r>
    </w:p>
    <w:p w:rsidR="004A4996" w:rsidRDefault="0009396A" w:rsidP="00E10556">
      <w:pPr>
        <w:numPr>
          <w:ilvl w:val="0"/>
          <w:numId w:val="12"/>
        </w:numPr>
        <w:spacing w:beforeLines="50" w:afterLines="100" w:line="240" w:lineRule="auto"/>
      </w:pPr>
      <w:r>
        <w:t>Шоу</w:t>
      </w:r>
      <w:r w:rsidR="00C41C6E">
        <w:t>« А ну-ка, парни!», ш</w:t>
      </w:r>
      <w:r w:rsidR="004A4996">
        <w:t>оу «Дочки-матери»;</w:t>
      </w:r>
    </w:p>
    <w:p w:rsidR="004A4996" w:rsidRDefault="004A4996" w:rsidP="00E10556">
      <w:pPr>
        <w:numPr>
          <w:ilvl w:val="0"/>
          <w:numId w:val="12"/>
        </w:numPr>
        <w:spacing w:beforeLines="50" w:afterLines="100" w:line="240" w:lineRule="auto"/>
      </w:pPr>
      <w:r>
        <w:t>деловые игры, педагогические сценки: «Весёлый этикет», «В гостях», «В театре», «В музее» и т.д.;</w:t>
      </w:r>
    </w:p>
    <w:p w:rsidR="004A4996" w:rsidRDefault="004A4996" w:rsidP="00E10556">
      <w:pPr>
        <w:numPr>
          <w:ilvl w:val="0"/>
          <w:numId w:val="12"/>
        </w:numPr>
        <w:spacing w:beforeLines="50" w:afterLines="100" w:line="240" w:lineRule="auto"/>
      </w:pPr>
      <w:r>
        <w:t>ежегодный смотр строя и песни, посвящённый «Дню Защитника Отечества»;</w:t>
      </w:r>
    </w:p>
    <w:p w:rsidR="004A4996" w:rsidRDefault="004A4996" w:rsidP="00E10556">
      <w:pPr>
        <w:pStyle w:val="a3"/>
        <w:spacing w:beforeLines="50" w:beforeAutospacing="0" w:afterLines="100" w:afterAutospacing="0"/>
      </w:pPr>
      <w:r>
        <w:rPr>
          <w:i/>
          <w:iCs/>
        </w:rPr>
        <w:t>2. Воспитание эстетической культуры:</w:t>
      </w:r>
    </w:p>
    <w:p w:rsidR="004A4996" w:rsidRDefault="004A4996" w:rsidP="00E10556">
      <w:pPr>
        <w:numPr>
          <w:ilvl w:val="0"/>
          <w:numId w:val="13"/>
        </w:numPr>
        <w:spacing w:beforeLines="50" w:afterLines="100" w:line="240" w:lineRule="auto"/>
      </w:pPr>
      <w:r>
        <w:t>рассказы, беседы, обсуждения, дискуссии о просмотренных спектак</w:t>
      </w:r>
      <w:r w:rsidR="00C41C6E">
        <w:t>лях</w:t>
      </w:r>
      <w:r>
        <w:t>;</w:t>
      </w:r>
    </w:p>
    <w:p w:rsidR="004A4996" w:rsidRDefault="004A4996" w:rsidP="00E10556">
      <w:pPr>
        <w:numPr>
          <w:ilvl w:val="0"/>
          <w:numId w:val="13"/>
        </w:numPr>
        <w:spacing w:beforeLines="50" w:afterLines="100" w:line="240" w:lineRule="auto"/>
      </w:pPr>
      <w:r>
        <w:t>организация выставок рисунков, поделок декоративно-прикладного искусства родителей и детей;</w:t>
      </w:r>
    </w:p>
    <w:p w:rsidR="00C41C6E" w:rsidRDefault="00C41C6E" w:rsidP="00E10556">
      <w:pPr>
        <w:numPr>
          <w:ilvl w:val="0"/>
          <w:numId w:val="13"/>
        </w:numPr>
        <w:spacing w:beforeLines="50" w:afterLines="100" w:line="240" w:lineRule="auto"/>
      </w:pPr>
      <w:r>
        <w:t>просветительская акция «В гостях у леса»</w:t>
      </w:r>
    </w:p>
    <w:p w:rsidR="00C41C6E" w:rsidRDefault="00C41C6E" w:rsidP="00E10556">
      <w:pPr>
        <w:numPr>
          <w:ilvl w:val="0"/>
          <w:numId w:val="13"/>
        </w:numPr>
        <w:spacing w:beforeLines="50" w:afterLines="100" w:line="240" w:lineRule="auto"/>
      </w:pPr>
      <w:r>
        <w:t xml:space="preserve">конкурс экологической </w:t>
      </w:r>
      <w:r w:rsidR="0009396A">
        <w:t>ё</w:t>
      </w:r>
      <w:r>
        <w:t>лочной игрушки»</w:t>
      </w:r>
    </w:p>
    <w:p w:rsidR="00C41C6E" w:rsidRDefault="0009396A" w:rsidP="00E10556">
      <w:pPr>
        <w:numPr>
          <w:ilvl w:val="0"/>
          <w:numId w:val="13"/>
        </w:numPr>
        <w:spacing w:beforeLines="50" w:afterLines="100" w:line="240" w:lineRule="auto"/>
      </w:pPr>
      <w:r>
        <w:t xml:space="preserve">конкурс рисунка </w:t>
      </w:r>
      <w:r w:rsidR="00C41C6E">
        <w:t>«И дети за город в ответе»</w:t>
      </w:r>
    </w:p>
    <w:p w:rsidR="004A4996" w:rsidRDefault="004A4996" w:rsidP="00E10556">
      <w:pPr>
        <w:numPr>
          <w:ilvl w:val="0"/>
          <w:numId w:val="13"/>
        </w:numPr>
        <w:spacing w:beforeLines="50" w:afterLines="100" w:line="240" w:lineRule="auto"/>
      </w:pPr>
      <w:r>
        <w:t>музыкальные вечера, художественная самодеятельность, где дети и родители вместе поют, танцуют;</w:t>
      </w:r>
    </w:p>
    <w:p w:rsidR="00C41C6E" w:rsidRDefault="00C41C6E" w:rsidP="00E10556">
      <w:pPr>
        <w:numPr>
          <w:ilvl w:val="0"/>
          <w:numId w:val="13"/>
        </w:numPr>
        <w:spacing w:beforeLines="50" w:afterLines="100" w:line="240" w:lineRule="auto"/>
      </w:pPr>
      <w:r>
        <w:t>Конкурс «Музыкально-дидактических игр»</w:t>
      </w:r>
    </w:p>
    <w:p w:rsidR="004A4996" w:rsidRDefault="004A4996" w:rsidP="00E10556">
      <w:pPr>
        <w:numPr>
          <w:ilvl w:val="0"/>
          <w:numId w:val="13"/>
        </w:numPr>
        <w:spacing w:beforeLines="50" w:afterLines="100" w:line="240" w:lineRule="auto"/>
      </w:pPr>
      <w:r>
        <w:t xml:space="preserve">ежегодное участие в городском фестивале « </w:t>
      </w:r>
      <w:r w:rsidR="00C41C6E">
        <w:t>Липецкая звездочка</w:t>
      </w:r>
      <w:r>
        <w:t>»;</w:t>
      </w:r>
    </w:p>
    <w:p w:rsidR="004A4996" w:rsidRDefault="004A4996" w:rsidP="00E10556">
      <w:pPr>
        <w:numPr>
          <w:ilvl w:val="0"/>
          <w:numId w:val="13"/>
        </w:numPr>
        <w:spacing w:beforeLines="50" w:afterLines="100" w:line="240" w:lineRule="auto"/>
      </w:pPr>
      <w:r>
        <w:t>совместн</w:t>
      </w:r>
      <w:r w:rsidR="00C41C6E">
        <w:t>ые экскурсии в музеи, выставки, парки</w:t>
      </w:r>
      <w:r>
        <w:t>;</w:t>
      </w:r>
    </w:p>
    <w:p w:rsidR="004A4996" w:rsidRDefault="004A4996" w:rsidP="00E10556">
      <w:pPr>
        <w:pStyle w:val="a3"/>
        <w:spacing w:beforeLines="50" w:beforeAutospacing="0" w:afterLines="100" w:afterAutospacing="0"/>
      </w:pPr>
      <w:r>
        <w:rPr>
          <w:i/>
          <w:iCs/>
        </w:rPr>
        <w:t>3. Воспитание физической культуры и здорового образа жизни:</w:t>
      </w:r>
    </w:p>
    <w:p w:rsidR="004A4996" w:rsidRDefault="004A4996" w:rsidP="00E10556">
      <w:pPr>
        <w:numPr>
          <w:ilvl w:val="0"/>
          <w:numId w:val="14"/>
        </w:numPr>
        <w:spacing w:beforeLines="50" w:afterLines="100" w:line="240" w:lineRule="auto"/>
      </w:pPr>
      <w:r>
        <w:t>экскурсии на природу;</w:t>
      </w:r>
    </w:p>
    <w:p w:rsidR="00C41C6E" w:rsidRDefault="00C41C6E" w:rsidP="00E10556">
      <w:pPr>
        <w:numPr>
          <w:ilvl w:val="0"/>
          <w:numId w:val="14"/>
        </w:numPr>
        <w:spacing w:beforeLines="50" w:afterLines="100" w:line="240" w:lineRule="auto"/>
      </w:pPr>
      <w:r>
        <w:t>спартакиада «Быстрее, выше, сильнее»</w:t>
      </w:r>
    </w:p>
    <w:p w:rsidR="004A4996" w:rsidRDefault="0009396A" w:rsidP="00E10556">
      <w:pPr>
        <w:numPr>
          <w:ilvl w:val="0"/>
          <w:numId w:val="14"/>
        </w:numPr>
        <w:spacing w:beforeLines="50" w:afterLines="100" w:line="240" w:lineRule="auto"/>
      </w:pPr>
      <w:r>
        <w:t>спортивная</w:t>
      </w:r>
      <w:r w:rsidR="00C41C6E">
        <w:t xml:space="preserve"> игр</w:t>
      </w:r>
      <w:r>
        <w:t>а</w:t>
      </w:r>
      <w:r w:rsidR="00C41C6E">
        <w:t xml:space="preserve"> </w:t>
      </w:r>
      <w:r w:rsidR="004A4996">
        <w:t>«Папа, мама, я – спортивная семья»;</w:t>
      </w:r>
    </w:p>
    <w:p w:rsidR="0009396A" w:rsidRDefault="0009396A" w:rsidP="00E10556">
      <w:pPr>
        <w:numPr>
          <w:ilvl w:val="0"/>
          <w:numId w:val="14"/>
        </w:numPr>
        <w:spacing w:beforeLines="50" w:afterLines="100" w:line="240" w:lineRule="auto"/>
      </w:pPr>
      <w:r>
        <w:t>спортивный праздник «День отца»</w:t>
      </w:r>
    </w:p>
    <w:p w:rsidR="004A4996" w:rsidRDefault="004A4996" w:rsidP="00E10556">
      <w:pPr>
        <w:numPr>
          <w:ilvl w:val="0"/>
          <w:numId w:val="14"/>
        </w:numPr>
        <w:spacing w:beforeLines="50" w:afterLines="100" w:line="240" w:lineRule="auto"/>
      </w:pPr>
      <w:r>
        <w:t>спортивные турниры, соревнования на открытом воздухе по футболу, пионерболу, лыжам, лёгкой атлетике и т.д.</w:t>
      </w:r>
    </w:p>
    <w:p w:rsidR="004A4996" w:rsidRDefault="004A4996" w:rsidP="00E10556">
      <w:pPr>
        <w:pStyle w:val="a3"/>
        <w:spacing w:beforeLines="50" w:beforeAutospacing="0" w:afterLines="100" w:afterAutospacing="0"/>
      </w:pPr>
      <w:r>
        <w:rPr>
          <w:i/>
          <w:iCs/>
        </w:rPr>
        <w:lastRenderedPageBreak/>
        <w:t>4. Воспитание трудолюбия:</w:t>
      </w:r>
    </w:p>
    <w:p w:rsidR="004A4996" w:rsidRDefault="004A4996" w:rsidP="00E10556">
      <w:pPr>
        <w:numPr>
          <w:ilvl w:val="0"/>
          <w:numId w:val="15"/>
        </w:numPr>
        <w:spacing w:beforeLines="50" w:afterLines="100" w:line="240" w:lineRule="auto"/>
      </w:pPr>
      <w:r>
        <w:t>рассказы родителей о профессиях и людях этих профессий, условиях работы и требованиях к работникам данных профессий;</w:t>
      </w:r>
    </w:p>
    <w:p w:rsidR="0009396A" w:rsidRDefault="0009396A" w:rsidP="00E10556">
      <w:pPr>
        <w:numPr>
          <w:ilvl w:val="0"/>
          <w:numId w:val="15"/>
        </w:numPr>
        <w:spacing w:beforeLines="50" w:afterLines="100" w:line="240" w:lineRule="auto"/>
      </w:pPr>
      <w:r>
        <w:t>проектная работа «Уважение к труду»</w:t>
      </w:r>
    </w:p>
    <w:p w:rsidR="004A4996" w:rsidRPr="00F54548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lang w:eastAsia="en-US"/>
        </w:rPr>
      </w:pPr>
      <w:r w:rsidRPr="00F54548">
        <w:rPr>
          <w:rFonts w:ascii="Times New Roman" w:hAnsi="Times New Roman"/>
          <w:b/>
        </w:rPr>
        <w:t>Принципы развития  ГОУ дошкольным образованием на  уровне ДОО:</w:t>
      </w:r>
    </w:p>
    <w:p w:rsidR="004A4996" w:rsidRPr="00DA2633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 xml:space="preserve">реализация и защита прав и законных интересов участников образовательного процесса; </w:t>
      </w:r>
    </w:p>
    <w:p w:rsidR="004A4996" w:rsidRPr="00DA2633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приоритетность для системы управления дошкольным образованием качества образования и качества жизни воспитанников в ДОУ;</w:t>
      </w:r>
    </w:p>
    <w:p w:rsidR="004A4996" w:rsidRPr="00DA2633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добровольность участия общественности в государственно-общественном управлении в ДОУ;</w:t>
      </w:r>
    </w:p>
    <w:p w:rsidR="004A4996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DA2633">
        <w:rPr>
          <w:rFonts w:ascii="Times New Roman" w:hAnsi="Times New Roman"/>
        </w:rPr>
        <w:t>открытость и доступность информации о государственно-общественном управлении образования ДОУ;</w:t>
      </w:r>
    </w:p>
    <w:p w:rsidR="004A4996" w:rsidRPr="00BD376D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  <w:lang w:eastAsia="ru-RU"/>
        </w:rPr>
        <w:t xml:space="preserve">независимость и паритетность органов общественного управления; </w:t>
      </w:r>
    </w:p>
    <w:p w:rsidR="004A4996" w:rsidRPr="00BD376D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 xml:space="preserve">законность, предполагающая неукоснительное соблюдение законодательства; </w:t>
      </w:r>
    </w:p>
    <w:p w:rsidR="004A4996" w:rsidRPr="00BD376D" w:rsidRDefault="004A4996" w:rsidP="002078F0">
      <w:pPr>
        <w:pStyle w:val="a4"/>
        <w:numPr>
          <w:ilvl w:val="0"/>
          <w:numId w:val="8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>согласованное распределение полномочий и сфер ответственности между администрацией ДОО и общественным органом управления на каждом его уровне и этапе функционирования и развития.</w:t>
      </w:r>
    </w:p>
    <w:p w:rsidR="004A4996" w:rsidRPr="006E6EC9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E6EC9">
        <w:rPr>
          <w:rFonts w:ascii="Times New Roman" w:hAnsi="Times New Roman"/>
        </w:rPr>
        <w:t xml:space="preserve">Для передачи опыта образовательным </w:t>
      </w:r>
      <w:r>
        <w:rPr>
          <w:rFonts w:ascii="Times New Roman" w:hAnsi="Times New Roman"/>
        </w:rPr>
        <w:t xml:space="preserve">организациям </w:t>
      </w:r>
      <w:r w:rsidRPr="006E6EC9">
        <w:rPr>
          <w:rFonts w:ascii="Times New Roman" w:hAnsi="Times New Roman"/>
        </w:rPr>
        <w:t>по внедрению государственн</w:t>
      </w:r>
      <w:r>
        <w:rPr>
          <w:rFonts w:ascii="Times New Roman" w:hAnsi="Times New Roman"/>
        </w:rPr>
        <w:t>о-общественного управления в ДОО</w:t>
      </w:r>
      <w:r w:rsidRPr="006E6EC9">
        <w:rPr>
          <w:rFonts w:ascii="Times New Roman" w:hAnsi="Times New Roman"/>
        </w:rPr>
        <w:t xml:space="preserve"> мы планируем проведение круглых столов, семинаров, тренингов, дней открытых дверей</w:t>
      </w:r>
      <w:r>
        <w:rPr>
          <w:rFonts w:ascii="Times New Roman" w:hAnsi="Times New Roman"/>
        </w:rPr>
        <w:t>, педагогических гостиных</w:t>
      </w:r>
      <w:r w:rsidRPr="006E6EC9">
        <w:rPr>
          <w:rFonts w:ascii="Times New Roman" w:hAnsi="Times New Roman"/>
        </w:rPr>
        <w:t xml:space="preserve"> и </w:t>
      </w:r>
      <w:proofErr w:type="spellStart"/>
      <w:r w:rsidRPr="006E6EC9">
        <w:rPr>
          <w:rFonts w:ascii="Times New Roman" w:hAnsi="Times New Roman"/>
        </w:rPr>
        <w:t>вебинаров</w:t>
      </w:r>
      <w:proofErr w:type="spellEnd"/>
      <w:r w:rsidRPr="006E6EC9">
        <w:rPr>
          <w:rFonts w:ascii="Times New Roman" w:hAnsi="Times New Roman"/>
        </w:rPr>
        <w:t xml:space="preserve"> (для этого </w:t>
      </w:r>
      <w:r>
        <w:rPr>
          <w:rFonts w:ascii="Times New Roman" w:hAnsi="Times New Roman"/>
        </w:rPr>
        <w:t xml:space="preserve">в ДОО №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</w:rPr>
          <w:t>20 г</w:t>
        </w:r>
      </w:smartTag>
      <w:r>
        <w:rPr>
          <w:rFonts w:ascii="Times New Roman" w:hAnsi="Times New Roman"/>
        </w:rPr>
        <w:t>. Липецка</w:t>
      </w:r>
      <w:r w:rsidRPr="006E6EC9">
        <w:rPr>
          <w:rFonts w:ascii="Times New Roman" w:hAnsi="Times New Roman"/>
        </w:rPr>
        <w:t xml:space="preserve"> </w:t>
      </w:r>
      <w:proofErr w:type="gramStart"/>
      <w:r w:rsidRPr="006E6EC9">
        <w:rPr>
          <w:rFonts w:ascii="Times New Roman" w:hAnsi="Times New Roman"/>
        </w:rPr>
        <w:t>установлена</w:t>
      </w:r>
      <w:proofErr w:type="gramEnd"/>
      <w:r w:rsidRPr="006E6EC9">
        <w:rPr>
          <w:rFonts w:ascii="Times New Roman" w:hAnsi="Times New Roman"/>
        </w:rPr>
        <w:t xml:space="preserve"> </w:t>
      </w:r>
      <w:proofErr w:type="spellStart"/>
      <w:r w:rsidRPr="006E6EC9">
        <w:rPr>
          <w:rFonts w:ascii="Times New Roman" w:hAnsi="Times New Roman"/>
        </w:rPr>
        <w:t>веб-камера</w:t>
      </w:r>
      <w:proofErr w:type="spellEnd"/>
      <w:r w:rsidRPr="006E6EC9">
        <w:rPr>
          <w:rFonts w:ascii="Times New Roman" w:hAnsi="Times New Roman"/>
        </w:rPr>
        <w:t xml:space="preserve"> с программой для </w:t>
      </w:r>
      <w:proofErr w:type="spellStart"/>
      <w:r w:rsidRPr="006E6EC9">
        <w:rPr>
          <w:rFonts w:ascii="Times New Roman" w:hAnsi="Times New Roman"/>
        </w:rPr>
        <w:t>онлайн</w:t>
      </w:r>
      <w:proofErr w:type="spellEnd"/>
      <w:r w:rsidR="005262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6E6EC9">
        <w:rPr>
          <w:rFonts w:ascii="Times New Roman" w:hAnsi="Times New Roman"/>
        </w:rPr>
        <w:t xml:space="preserve"> трансляции)</w:t>
      </w:r>
    </w:p>
    <w:p w:rsidR="004A4996" w:rsidRPr="00526217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</w:p>
    <w:p w:rsidR="004A4996" w:rsidRPr="009924DE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 w:rsidRPr="00526217">
        <w:rPr>
          <w:rFonts w:ascii="Times New Roman" w:hAnsi="Times New Roman"/>
        </w:rPr>
        <w:lastRenderedPageBreak/>
        <w:tab/>
      </w:r>
      <w:r w:rsidRPr="00526217">
        <w:rPr>
          <w:rFonts w:ascii="Times New Roman" w:hAnsi="Times New Roman"/>
        </w:rPr>
        <w:tab/>
      </w:r>
      <w:r w:rsidRPr="00526217">
        <w:rPr>
          <w:rFonts w:ascii="Times New Roman" w:hAnsi="Times New Roman"/>
        </w:rPr>
        <w:tab/>
      </w:r>
      <w:r w:rsidRPr="00526217">
        <w:rPr>
          <w:rFonts w:ascii="Times New Roman" w:hAnsi="Times New Roman"/>
        </w:rPr>
        <w:tab/>
        <w:t>Модель общественно-государственного управления</w:t>
      </w:r>
      <w:r w:rsidRPr="00526217">
        <w:rPr>
          <w:rFonts w:ascii="Times New Roman" w:hAnsi="Times New Roman"/>
        </w:rPr>
        <w:tab/>
      </w:r>
      <w:r w:rsidRPr="00526217">
        <w:rPr>
          <w:rFonts w:ascii="Times New Roman" w:hAnsi="Times New Roman"/>
        </w:rPr>
        <w:tab/>
        <w:t xml:space="preserve">Схема </w:t>
      </w:r>
      <w:r w:rsidRPr="00633E5B">
        <w:object w:dxaOrig="7194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94.75pt" o:ole="">
            <v:imagedata r:id="rId5" o:title=""/>
          </v:shape>
          <o:OLEObject Type="Embed" ProgID="PowerPoint.Slide.8" ShapeID="_x0000_i1025" DrawAspect="Content" ObjectID="_1470136592" r:id="rId6"/>
        </w:objec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</w:p>
    <w:p w:rsidR="00526217" w:rsidRDefault="00526217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</w:p>
    <w:p w:rsidR="004A4996" w:rsidRPr="00BD376D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  <w:r w:rsidRPr="00BD376D">
        <w:rPr>
          <w:rFonts w:ascii="Times New Roman" w:hAnsi="Times New Roman"/>
          <w:b/>
        </w:rPr>
        <w:t>Риски  и способы преодоления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6"/>
        <w:gridCol w:w="4748"/>
      </w:tblGrid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Риски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Способы преодоления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Стремление к построению вертикально-иерархических отношений с лицами и организациями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Усиление «горизонтальных» связей, снижение степени централизации управления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Инновационный риск</w:t>
            </w:r>
          </w:p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Освещение деятельности, разъяснительная работа, исследование и учёт общественного мнения, организация обратной связи с участниками образовательного процесса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Пассивность общественности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Выстраивание системного оповещения, создание комплекса стимулирующих эффектов и разработка плана мотивационных мероприятий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Конфликт интересов участников коллегиальных органов управления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Определение пределов компетенций и полномочных функций, закрепление их в локальных нормативных актах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lastRenderedPageBreak/>
              <w:t>Стереотипы общественного сознания</w:t>
            </w:r>
          </w:p>
        </w:tc>
        <w:tc>
          <w:tcPr>
            <w:tcW w:w="5069" w:type="dxa"/>
          </w:tcPr>
          <w:p w:rsidR="004A4996" w:rsidRPr="00BD376D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 xml:space="preserve">Формирование позитивного общественного мнения через СМИ, </w:t>
            </w:r>
            <w:r>
              <w:rPr>
                <w:rFonts w:ascii="Times New Roman" w:hAnsi="Times New Roman"/>
              </w:rPr>
              <w:t xml:space="preserve">официальный </w:t>
            </w:r>
            <w:r w:rsidRPr="006E6EC9">
              <w:rPr>
                <w:rFonts w:ascii="Times New Roman" w:hAnsi="Times New Roman"/>
              </w:rPr>
              <w:t>сайт учреждения</w:t>
            </w:r>
            <w:r>
              <w:rPr>
                <w:rFonts w:ascii="Times New Roman" w:hAnsi="Times New Roman"/>
              </w:rPr>
              <w:t xml:space="preserve"> в сети интернет 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6EC9">
              <w:rPr>
                <w:rFonts w:ascii="Times New Roman" w:hAnsi="Times New Roman"/>
              </w:rPr>
              <w:t>тсутствие необходимой информации в нормативной базе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Юридическая консультация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Инертность либо некомпетентность родителей в определении направлений вариативного  и дополнительного образования ребёнка, возможностей реализации собственной активности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Создание реестра проектов, авторских программ и технологий, консультирование родителей</w:t>
            </w:r>
          </w:p>
        </w:tc>
      </w:tr>
      <w:tr w:rsidR="004A4996" w:rsidRPr="00584D4A" w:rsidTr="00865742"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Недостаточное развитие умений и навыков у членов коллектива в организации новых форм взаимодействия, способов организации образовательной деятельности</w:t>
            </w:r>
          </w:p>
        </w:tc>
        <w:tc>
          <w:tcPr>
            <w:tcW w:w="5069" w:type="dxa"/>
          </w:tcPr>
          <w:p w:rsidR="004A4996" w:rsidRPr="006E6EC9" w:rsidRDefault="004A4996" w:rsidP="002078F0">
            <w:pPr>
              <w:spacing w:beforeLines="24" w:afterLines="24" w:line="360" w:lineRule="auto"/>
              <w:jc w:val="both"/>
              <w:rPr>
                <w:rFonts w:ascii="Times New Roman" w:hAnsi="Times New Roman"/>
              </w:rPr>
            </w:pPr>
            <w:r w:rsidRPr="006E6EC9">
              <w:rPr>
                <w:rFonts w:ascii="Times New Roman" w:hAnsi="Times New Roman"/>
              </w:rPr>
              <w:t>Проведение семинаров, тренингов</w:t>
            </w:r>
            <w:r>
              <w:rPr>
                <w:rFonts w:ascii="Times New Roman" w:hAnsi="Times New Roman"/>
              </w:rPr>
              <w:t>, круглых столов</w:t>
            </w:r>
          </w:p>
        </w:tc>
      </w:tr>
    </w:tbl>
    <w:p w:rsidR="004A4996" w:rsidRPr="00BD376D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  <w:r w:rsidRPr="00BD376D">
        <w:rPr>
          <w:rFonts w:ascii="Times New Roman" w:hAnsi="Times New Roman"/>
          <w:b/>
        </w:rPr>
        <w:t>Ожидаемые результаты</w:t>
      </w:r>
    </w:p>
    <w:p w:rsidR="004A4996" w:rsidRPr="000B21FB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  <w:r w:rsidRPr="000B21FB">
        <w:rPr>
          <w:rFonts w:ascii="Times New Roman" w:hAnsi="Times New Roman"/>
          <w:b/>
        </w:rPr>
        <w:t>Ожидаемые внутренние эффекты</w:t>
      </w:r>
      <w:r>
        <w:rPr>
          <w:rFonts w:ascii="Times New Roman" w:hAnsi="Times New Roman"/>
          <w:b/>
        </w:rPr>
        <w:t>:</w:t>
      </w:r>
    </w:p>
    <w:p w:rsidR="004A4996" w:rsidRPr="00B771AF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771AF">
        <w:rPr>
          <w:rFonts w:ascii="Times New Roman" w:hAnsi="Times New Roman"/>
        </w:rPr>
        <w:t>Внедрение и развитие э</w:t>
      </w:r>
      <w:r>
        <w:rPr>
          <w:rFonts w:ascii="Times New Roman" w:hAnsi="Times New Roman"/>
        </w:rPr>
        <w:t>ффективной модели управления ДОО</w:t>
      </w:r>
      <w:r w:rsidRPr="00B771A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</w:t>
      </w:r>
      <w:r w:rsidRPr="00B771AF">
        <w:rPr>
          <w:rFonts w:ascii="Times New Roman" w:hAnsi="Times New Roman"/>
        </w:rPr>
        <w:t xml:space="preserve"> </w:t>
      </w:r>
      <w:proofErr w:type="gramEnd"/>
      <w:r w:rsidRPr="00B771AF">
        <w:rPr>
          <w:rFonts w:ascii="Times New Roman" w:hAnsi="Times New Roman"/>
        </w:rPr>
        <w:t>создание «горизонтальных» структур управления,  наделение их полномочиями по принятию решений стратегического значения,  повышение роли инноваций, общественных инициатив).</w:t>
      </w:r>
    </w:p>
    <w:p w:rsidR="004A4996" w:rsidRPr="00B771AF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771AF">
        <w:rPr>
          <w:rFonts w:ascii="Times New Roman" w:hAnsi="Times New Roman"/>
        </w:rPr>
        <w:t>азвитие самостоятельности финансово-хозяйственной деятельности.</w:t>
      </w:r>
    </w:p>
    <w:p w:rsidR="004A4996" w:rsidRPr="00B771AF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771AF">
        <w:rPr>
          <w:rFonts w:ascii="Times New Roman" w:hAnsi="Times New Roman"/>
        </w:rPr>
        <w:t xml:space="preserve">Привлечение дополнительных ресурсов, обеспечение стабильного финансирования для реализации </w:t>
      </w:r>
      <w:r>
        <w:rPr>
          <w:rFonts w:ascii="Times New Roman" w:hAnsi="Times New Roman"/>
        </w:rPr>
        <w:t>инновационны</w:t>
      </w:r>
      <w:r w:rsidRPr="00B771AF">
        <w:rPr>
          <w:rFonts w:ascii="Times New Roman" w:hAnsi="Times New Roman"/>
        </w:rPr>
        <w:t>х проектов, создания современной развивающей среды.</w:t>
      </w:r>
    </w:p>
    <w:p w:rsidR="004A4996" w:rsidRPr="00B771AF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771AF">
        <w:rPr>
          <w:rFonts w:ascii="Times New Roman" w:hAnsi="Times New Roman"/>
        </w:rPr>
        <w:t>Обеспечение матер</w:t>
      </w:r>
      <w:r>
        <w:rPr>
          <w:rFonts w:ascii="Times New Roman" w:hAnsi="Times New Roman"/>
        </w:rPr>
        <w:t>иально-технического развития ДОО</w:t>
      </w:r>
      <w:r w:rsidRPr="00B771AF">
        <w:rPr>
          <w:rFonts w:ascii="Times New Roman" w:hAnsi="Times New Roman"/>
        </w:rPr>
        <w:t>.</w:t>
      </w:r>
    </w:p>
    <w:p w:rsidR="004A4996" w:rsidRPr="00B771AF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Рост </w:t>
      </w:r>
      <w:r w:rsidRPr="00B771AF">
        <w:rPr>
          <w:rFonts w:ascii="Times New Roman" w:hAnsi="Times New Roman"/>
        </w:rPr>
        <w:t xml:space="preserve">активности родителей </w:t>
      </w:r>
      <w:r>
        <w:rPr>
          <w:rFonts w:ascii="Times New Roman" w:hAnsi="Times New Roman"/>
        </w:rPr>
        <w:t xml:space="preserve">(законных представителей)  </w:t>
      </w:r>
      <w:r w:rsidRPr="00B771AF">
        <w:rPr>
          <w:rFonts w:ascii="Times New Roman" w:hAnsi="Times New Roman"/>
        </w:rPr>
        <w:t>и представителей общественности к</w:t>
      </w:r>
      <w:r>
        <w:rPr>
          <w:rFonts w:ascii="Times New Roman" w:hAnsi="Times New Roman"/>
        </w:rPr>
        <w:t xml:space="preserve"> участию в управлении дошкольной организацией</w:t>
      </w:r>
      <w:r w:rsidRPr="00B771AF">
        <w:rPr>
          <w:rFonts w:ascii="Times New Roman" w:hAnsi="Times New Roman"/>
        </w:rPr>
        <w:t>.</w:t>
      </w:r>
    </w:p>
    <w:p w:rsidR="004A4996" w:rsidRPr="007A41D3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7A41D3">
        <w:rPr>
          <w:rFonts w:ascii="Times New Roman" w:hAnsi="Times New Roman"/>
        </w:rPr>
        <w:t xml:space="preserve">Удовлетворение актуальных образовательных и социальных запросов семьи и общества в части формирования вариативности содержания образования.  </w:t>
      </w:r>
    </w:p>
    <w:p w:rsidR="004A4996" w:rsidRPr="007A41D3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7A41D3">
        <w:rPr>
          <w:rFonts w:ascii="Times New Roman" w:hAnsi="Times New Roman"/>
        </w:rPr>
        <w:t xml:space="preserve">Увеличение доли проектной деятельности в работе с детьми и родителями. </w:t>
      </w:r>
    </w:p>
    <w:p w:rsidR="004A4996" w:rsidRPr="007A41D3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7A41D3">
        <w:rPr>
          <w:rFonts w:ascii="Times New Roman" w:hAnsi="Times New Roman"/>
        </w:rPr>
        <w:t>Рост качества образовательных услуг как результат участия общественности в экспертизе и стимулировании инновационных  проектов.</w:t>
      </w:r>
    </w:p>
    <w:p w:rsidR="004A4996" w:rsidRPr="007A41D3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7A41D3">
        <w:rPr>
          <w:rFonts w:ascii="Times New Roman" w:hAnsi="Times New Roman"/>
        </w:rPr>
        <w:t>Рост заработной платы педагогов за счёт оказания дополнительных услуг.</w:t>
      </w:r>
    </w:p>
    <w:p w:rsidR="004A4996" w:rsidRPr="007A41D3" w:rsidRDefault="004A4996" w:rsidP="002078F0">
      <w:pPr>
        <w:pStyle w:val="a4"/>
        <w:numPr>
          <w:ilvl w:val="0"/>
          <w:numId w:val="10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7A41D3">
        <w:rPr>
          <w:rFonts w:ascii="Times New Roman" w:hAnsi="Times New Roman"/>
        </w:rPr>
        <w:t>Обеспечение доступности потребителям инфор</w:t>
      </w:r>
      <w:r>
        <w:rPr>
          <w:rFonts w:ascii="Times New Roman" w:hAnsi="Times New Roman"/>
        </w:rPr>
        <w:t>мации о деятельности дошкольной организации</w:t>
      </w:r>
      <w:r w:rsidRPr="007A41D3">
        <w:rPr>
          <w:rFonts w:ascii="Times New Roman" w:hAnsi="Times New Roman"/>
        </w:rPr>
        <w:t>.</w:t>
      </w:r>
    </w:p>
    <w:p w:rsidR="004A4996" w:rsidRPr="00BD376D" w:rsidRDefault="004A4996" w:rsidP="002078F0">
      <w:pPr>
        <w:spacing w:beforeLines="24" w:afterLines="24" w:line="360" w:lineRule="auto"/>
        <w:jc w:val="both"/>
        <w:rPr>
          <w:rFonts w:ascii="Times New Roman" w:hAnsi="Times New Roman"/>
          <w:b/>
        </w:rPr>
      </w:pPr>
      <w:r w:rsidRPr="00BD376D">
        <w:rPr>
          <w:rFonts w:ascii="Times New Roman" w:hAnsi="Times New Roman"/>
          <w:b/>
        </w:rPr>
        <w:t>Ожидаемые внешние эффекты</w:t>
      </w:r>
      <w:r>
        <w:rPr>
          <w:rFonts w:ascii="Times New Roman" w:hAnsi="Times New Roman"/>
          <w:b/>
        </w:rPr>
        <w:t>: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lastRenderedPageBreak/>
        <w:t>Рост доверия о</w:t>
      </w:r>
      <w:r>
        <w:rPr>
          <w:rFonts w:ascii="Times New Roman" w:hAnsi="Times New Roman"/>
        </w:rPr>
        <w:t xml:space="preserve">бщества к дошкольной </w:t>
      </w:r>
      <w:proofErr w:type="spellStart"/>
      <w:r>
        <w:rPr>
          <w:rFonts w:ascii="Times New Roman" w:hAnsi="Times New Roman"/>
        </w:rPr>
        <w:t>организции</w:t>
      </w:r>
      <w:proofErr w:type="spellEnd"/>
      <w:r w:rsidRPr="00BD376D">
        <w:rPr>
          <w:rFonts w:ascii="Times New Roman" w:hAnsi="Times New Roman"/>
        </w:rPr>
        <w:t>, р</w:t>
      </w:r>
      <w:r>
        <w:rPr>
          <w:rFonts w:ascii="Times New Roman" w:hAnsi="Times New Roman"/>
        </w:rPr>
        <w:t>езультатам ее</w:t>
      </w:r>
      <w:r w:rsidRPr="00BD376D">
        <w:rPr>
          <w:rFonts w:ascii="Times New Roman" w:hAnsi="Times New Roman"/>
        </w:rPr>
        <w:t xml:space="preserve"> деятельности,</w:t>
      </w:r>
      <w:r>
        <w:rPr>
          <w:rFonts w:ascii="Times New Roman" w:hAnsi="Times New Roman"/>
        </w:rPr>
        <w:t xml:space="preserve"> улучшение имиджа ДОО</w:t>
      </w:r>
      <w:r w:rsidRPr="00BD376D">
        <w:rPr>
          <w:rFonts w:ascii="Times New Roman" w:hAnsi="Times New Roman"/>
        </w:rPr>
        <w:t>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>Повышение открытости сис</w:t>
      </w:r>
      <w:r>
        <w:rPr>
          <w:rFonts w:ascii="Times New Roman" w:hAnsi="Times New Roman"/>
        </w:rPr>
        <w:t>темы образовательной организации</w:t>
      </w:r>
      <w:r w:rsidRPr="00BD376D">
        <w:rPr>
          <w:rFonts w:ascii="Times New Roman" w:hAnsi="Times New Roman"/>
        </w:rPr>
        <w:t>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>Создание инновационн</w:t>
      </w:r>
      <w:r>
        <w:rPr>
          <w:rFonts w:ascii="Times New Roman" w:hAnsi="Times New Roman"/>
        </w:rPr>
        <w:t>ой модели общественно- активной  образовательной организации.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конкурент</w:t>
      </w:r>
      <w:r w:rsidRPr="00BD376D">
        <w:rPr>
          <w:rFonts w:ascii="Times New Roman" w:hAnsi="Times New Roman"/>
        </w:rPr>
        <w:t>оспособности дошкольной организации.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>Повышение ответственности общественности в отношении ДОО.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>Расширение социального партнёрства, установление прочных связей взаимодействия с различными  предприятиями, учреждениями, развитие договорных  отношений.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>Создание  нового типа взаимоотношений между детским садом, обществом и государством.</w:t>
      </w:r>
    </w:p>
    <w:p w:rsidR="004A4996" w:rsidRPr="00BD376D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BD376D">
        <w:rPr>
          <w:rFonts w:ascii="Times New Roman" w:hAnsi="Times New Roman"/>
        </w:rPr>
        <w:t xml:space="preserve">Увеличение охвата детей, не </w:t>
      </w:r>
      <w:r>
        <w:rPr>
          <w:rFonts w:ascii="Times New Roman" w:hAnsi="Times New Roman"/>
        </w:rPr>
        <w:t>посещающих ДОО</w:t>
      </w:r>
      <w:r w:rsidRPr="00BD376D">
        <w:rPr>
          <w:rFonts w:ascii="Times New Roman" w:hAnsi="Times New Roman"/>
        </w:rPr>
        <w:t xml:space="preserve">, программами </w:t>
      </w:r>
      <w:proofErr w:type="spellStart"/>
      <w:r w:rsidRPr="00BD376D">
        <w:rPr>
          <w:rFonts w:ascii="Times New Roman" w:hAnsi="Times New Roman"/>
        </w:rPr>
        <w:t>предшкольной</w:t>
      </w:r>
      <w:proofErr w:type="spellEnd"/>
      <w:r w:rsidRPr="00BD376D">
        <w:rPr>
          <w:rFonts w:ascii="Times New Roman" w:hAnsi="Times New Roman"/>
        </w:rPr>
        <w:t xml:space="preserve"> подготовки и программами дополнительного образования.</w:t>
      </w:r>
    </w:p>
    <w:p w:rsidR="004A4996" w:rsidRPr="000B21FB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0B21FB">
        <w:rPr>
          <w:rFonts w:ascii="Times New Roman" w:hAnsi="Times New Roman"/>
        </w:rPr>
        <w:t>Появление</w:t>
      </w:r>
      <w:r>
        <w:rPr>
          <w:rFonts w:ascii="Times New Roman" w:hAnsi="Times New Roman"/>
        </w:rPr>
        <w:t xml:space="preserve"> внешней оценки деятельности ДОО </w:t>
      </w:r>
      <w:r w:rsidRPr="000B21FB">
        <w:rPr>
          <w:rFonts w:ascii="Times New Roman" w:hAnsi="Times New Roman"/>
        </w:rPr>
        <w:t>(внешняя экспертиза).</w:t>
      </w:r>
    </w:p>
    <w:p w:rsidR="004A4996" w:rsidRPr="000B21FB" w:rsidRDefault="004A4996" w:rsidP="002078F0">
      <w:pPr>
        <w:pStyle w:val="a4"/>
        <w:numPr>
          <w:ilvl w:val="0"/>
          <w:numId w:val="9"/>
        </w:numPr>
        <w:spacing w:beforeLines="24" w:afterLines="24" w:line="360" w:lineRule="auto"/>
        <w:jc w:val="both"/>
        <w:rPr>
          <w:rFonts w:ascii="Times New Roman" w:hAnsi="Times New Roman"/>
        </w:rPr>
      </w:pPr>
      <w:r w:rsidRPr="000B21FB"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>ГОУ</w:t>
      </w:r>
      <w:r w:rsidRPr="000B21FB">
        <w:rPr>
          <w:rFonts w:ascii="Times New Roman" w:hAnsi="Times New Roman"/>
        </w:rPr>
        <w:t xml:space="preserve"> на муниципальном уровне.</w:t>
      </w:r>
    </w:p>
    <w:p w:rsidR="004A4996" w:rsidRPr="006E6EC9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E6EC9">
        <w:rPr>
          <w:rFonts w:ascii="Times New Roman" w:hAnsi="Times New Roman"/>
        </w:rPr>
        <w:t>Таким образом, новая модель</w:t>
      </w:r>
      <w:r>
        <w:rPr>
          <w:rFonts w:ascii="Times New Roman" w:hAnsi="Times New Roman"/>
        </w:rPr>
        <w:t xml:space="preserve"> ГОУ в ДОО</w:t>
      </w:r>
      <w:r w:rsidRPr="006E6EC9">
        <w:rPr>
          <w:rFonts w:ascii="Times New Roman" w:hAnsi="Times New Roman"/>
        </w:rPr>
        <w:t xml:space="preserve">, является актуальной в соответствии с требованиями ФГОС и </w:t>
      </w:r>
      <w:r>
        <w:rPr>
          <w:rFonts w:ascii="Times New Roman" w:hAnsi="Times New Roman"/>
        </w:rPr>
        <w:t>Федерального закона об о</w:t>
      </w:r>
      <w:r w:rsidRPr="006E6EC9">
        <w:rPr>
          <w:rFonts w:ascii="Times New Roman" w:hAnsi="Times New Roman"/>
        </w:rPr>
        <w:t>бр</w:t>
      </w:r>
      <w:r>
        <w:rPr>
          <w:rFonts w:ascii="Times New Roman" w:hAnsi="Times New Roman"/>
        </w:rPr>
        <w:t>азовании в Российской Федерации</w:t>
      </w:r>
      <w:r w:rsidRPr="006E6EC9">
        <w:rPr>
          <w:rFonts w:ascii="Times New Roman" w:hAnsi="Times New Roman"/>
        </w:rPr>
        <w:t xml:space="preserve">. По нашему мнению, </w:t>
      </w:r>
      <w:r>
        <w:rPr>
          <w:rFonts w:ascii="Times New Roman" w:hAnsi="Times New Roman"/>
        </w:rPr>
        <w:t>инновационные формы и методы взаимодействия ДОО с родительской общественностью в полной мере соотнося</w:t>
      </w:r>
      <w:r w:rsidRPr="006E6EC9">
        <w:rPr>
          <w:rFonts w:ascii="Times New Roman" w:hAnsi="Times New Roman"/>
        </w:rPr>
        <w:t>тся с нов</w:t>
      </w:r>
      <w:r>
        <w:rPr>
          <w:rFonts w:ascii="Times New Roman" w:hAnsi="Times New Roman"/>
        </w:rPr>
        <w:t>ыми целями, стоящими перед  дошкольной организацией, и обеспечиваю</w:t>
      </w:r>
      <w:r w:rsidRPr="006E6EC9">
        <w:rPr>
          <w:rFonts w:ascii="Times New Roman" w:hAnsi="Times New Roman"/>
        </w:rPr>
        <w:t xml:space="preserve">т качественный подход к дошкольному образованию как </w:t>
      </w:r>
      <w:r>
        <w:rPr>
          <w:rFonts w:ascii="Times New Roman" w:hAnsi="Times New Roman"/>
        </w:rPr>
        <w:t xml:space="preserve">первому уровню общего </w:t>
      </w:r>
      <w:r w:rsidRPr="006E6EC9">
        <w:rPr>
          <w:rFonts w:ascii="Times New Roman" w:hAnsi="Times New Roman"/>
        </w:rPr>
        <w:t>образования. Выстроенная модель позволяет нам:</w:t>
      </w:r>
    </w:p>
    <w:p w:rsidR="004A4996" w:rsidRPr="007A41D3" w:rsidRDefault="004A4996" w:rsidP="002078F0">
      <w:pPr>
        <w:pStyle w:val="a4"/>
        <w:numPr>
          <w:ilvl w:val="0"/>
          <w:numId w:val="11"/>
        </w:numPr>
        <w:spacing w:beforeLines="100" w:afterLines="24" w:line="360" w:lineRule="auto"/>
        <w:ind w:left="714" w:hanging="357"/>
        <w:jc w:val="both"/>
        <w:rPr>
          <w:rFonts w:ascii="Times New Roman" w:hAnsi="Times New Roman"/>
        </w:rPr>
      </w:pPr>
      <w:r w:rsidRPr="007A41D3">
        <w:rPr>
          <w:rFonts w:ascii="Times New Roman" w:hAnsi="Times New Roman"/>
        </w:rPr>
        <w:t>реализовывать государственную политику в области образования на территории района и обеспечивать взаимодействие  и преемственность между образовательными организациями;</w:t>
      </w:r>
    </w:p>
    <w:p w:rsidR="004A4996" w:rsidRPr="005D2BE1" w:rsidRDefault="004A4996" w:rsidP="002078F0">
      <w:pPr>
        <w:pStyle w:val="a4"/>
        <w:numPr>
          <w:ilvl w:val="0"/>
          <w:numId w:val="11"/>
        </w:numPr>
        <w:spacing w:beforeLines="100" w:afterLines="24" w:line="360" w:lineRule="auto"/>
        <w:ind w:left="714" w:hanging="357"/>
        <w:jc w:val="both"/>
        <w:rPr>
          <w:rFonts w:ascii="Times New Roman" w:hAnsi="Times New Roman"/>
        </w:rPr>
      </w:pPr>
      <w:r w:rsidRPr="005D2BE1">
        <w:rPr>
          <w:rFonts w:ascii="Times New Roman" w:hAnsi="Times New Roman"/>
        </w:rPr>
        <w:t xml:space="preserve">осуществлять анализ и прогнозирование </w:t>
      </w:r>
      <w:r>
        <w:rPr>
          <w:rFonts w:ascii="Times New Roman" w:hAnsi="Times New Roman"/>
        </w:rPr>
        <w:t xml:space="preserve">воспитательно - </w:t>
      </w:r>
      <w:r w:rsidRPr="005D2BE1">
        <w:rPr>
          <w:rFonts w:ascii="Times New Roman" w:hAnsi="Times New Roman"/>
        </w:rPr>
        <w:t>образовательного процесса</w:t>
      </w:r>
      <w:r>
        <w:rPr>
          <w:rFonts w:ascii="Times New Roman" w:hAnsi="Times New Roman"/>
        </w:rPr>
        <w:t xml:space="preserve"> в ДОО;</w:t>
      </w:r>
    </w:p>
    <w:p w:rsidR="004A4996" w:rsidRPr="005D2BE1" w:rsidRDefault="004A4996" w:rsidP="002078F0">
      <w:pPr>
        <w:pStyle w:val="a4"/>
        <w:numPr>
          <w:ilvl w:val="0"/>
          <w:numId w:val="11"/>
        </w:numPr>
        <w:spacing w:beforeLines="100" w:afterLines="24" w:line="360" w:lineRule="auto"/>
        <w:ind w:left="714" w:hanging="357"/>
        <w:jc w:val="both"/>
        <w:rPr>
          <w:rFonts w:ascii="Times New Roman" w:hAnsi="Times New Roman"/>
        </w:rPr>
      </w:pPr>
      <w:r w:rsidRPr="005D2BE1">
        <w:rPr>
          <w:rFonts w:ascii="Times New Roman" w:hAnsi="Times New Roman"/>
        </w:rPr>
        <w:t xml:space="preserve">осуществлять </w:t>
      </w:r>
      <w:proofErr w:type="gramStart"/>
      <w:r w:rsidRPr="005D2BE1">
        <w:rPr>
          <w:rFonts w:ascii="Times New Roman" w:hAnsi="Times New Roman"/>
        </w:rPr>
        <w:t>контроль за</w:t>
      </w:r>
      <w:proofErr w:type="gramEnd"/>
      <w:r w:rsidRPr="005D2BE1">
        <w:rPr>
          <w:rFonts w:ascii="Times New Roman" w:hAnsi="Times New Roman"/>
        </w:rPr>
        <w:t xml:space="preserve"> соблюдением государственных стандартов, реализацией прав детей на получение дошкольного обр</w:t>
      </w:r>
      <w:r>
        <w:rPr>
          <w:rFonts w:ascii="Times New Roman" w:hAnsi="Times New Roman"/>
        </w:rPr>
        <w:t>азования в ДОО</w:t>
      </w:r>
      <w:r w:rsidRPr="005D2BE1">
        <w:rPr>
          <w:rFonts w:ascii="Times New Roman" w:hAnsi="Times New Roman"/>
        </w:rPr>
        <w:t>;</w:t>
      </w:r>
    </w:p>
    <w:p w:rsidR="0052384B" w:rsidRDefault="004A4996" w:rsidP="0052384B">
      <w:pPr>
        <w:pStyle w:val="a4"/>
        <w:numPr>
          <w:ilvl w:val="0"/>
          <w:numId w:val="11"/>
        </w:numPr>
        <w:spacing w:beforeLines="100" w:afterLines="24" w:line="360" w:lineRule="auto"/>
        <w:ind w:left="714" w:hanging="357"/>
        <w:jc w:val="both"/>
        <w:rPr>
          <w:rFonts w:ascii="Times New Roman" w:hAnsi="Times New Roman"/>
        </w:rPr>
      </w:pPr>
      <w:r w:rsidRPr="005D2BE1">
        <w:rPr>
          <w:rFonts w:ascii="Times New Roman" w:hAnsi="Times New Roman"/>
        </w:rPr>
        <w:t>создавать условия для повышения квалификации, профессионального уровня управленческих и педагогических кадров ДОО.</w:t>
      </w:r>
    </w:p>
    <w:p w:rsidR="0052384B" w:rsidRPr="0052384B" w:rsidRDefault="0052384B" w:rsidP="0052384B">
      <w:pPr>
        <w:pStyle w:val="a4"/>
        <w:spacing w:beforeLines="100" w:afterLines="24" w:line="360" w:lineRule="auto"/>
        <w:ind w:left="357"/>
        <w:jc w:val="both"/>
        <w:rPr>
          <w:rFonts w:ascii="Times New Roman" w:hAnsi="Times New Roman"/>
        </w:rPr>
      </w:pPr>
      <w:r w:rsidRPr="0052384B">
        <w:rPr>
          <w:rFonts w:ascii="Times New Roman" w:hAnsi="Times New Roman"/>
          <w:sz w:val="24"/>
          <w:szCs w:val="24"/>
        </w:rPr>
        <w:t>Семья и детский сад – два воспитательных феномена, каждый из которых</w:t>
      </w:r>
      <w:r>
        <w:rPr>
          <w:rFonts w:ascii="Times New Roman" w:hAnsi="Times New Roman"/>
          <w:sz w:val="24"/>
          <w:szCs w:val="24"/>
        </w:rPr>
        <w:t>,</w:t>
      </w:r>
      <w:r w:rsidRPr="005238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расширяет </w:t>
      </w:r>
      <w:r w:rsidRPr="0052384B">
        <w:rPr>
          <w:rFonts w:ascii="Times New Roman" w:hAnsi="Times New Roman"/>
          <w:sz w:val="24"/>
          <w:szCs w:val="24"/>
        </w:rPr>
        <w:t>социальный опыт ребенка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384B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взаимодействуя </w:t>
      </w:r>
      <w:r w:rsidRPr="0052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 обеспечить </w:t>
      </w:r>
      <w:r w:rsidRPr="0052384B">
        <w:rPr>
          <w:rFonts w:ascii="Times New Roman" w:hAnsi="Times New Roman"/>
          <w:sz w:val="24"/>
          <w:szCs w:val="24"/>
        </w:rPr>
        <w:t>оптимальные условия для вхождения маленького человека в большой мир.</w:t>
      </w:r>
    </w:p>
    <w:p w:rsidR="004A4996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</w:p>
    <w:p w:rsidR="004A4996" w:rsidRPr="00526217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</w:p>
    <w:p w:rsidR="004A4996" w:rsidRPr="00526217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  <w:r w:rsidRPr="00526217">
        <w:rPr>
          <w:rFonts w:ascii="Times New Roman" w:hAnsi="Times New Roman"/>
        </w:rPr>
        <w:t>Список литературы:</w:t>
      </w:r>
    </w:p>
    <w:p w:rsidR="004A4996" w:rsidRPr="00526217" w:rsidRDefault="004A4996" w:rsidP="002078F0">
      <w:pPr>
        <w:pStyle w:val="a3"/>
        <w:spacing w:beforeLines="24" w:beforeAutospacing="0" w:afterLines="24" w:afterAutospacing="0"/>
        <w:rPr>
          <w:sz w:val="22"/>
          <w:szCs w:val="22"/>
        </w:rPr>
      </w:pPr>
      <w:r w:rsidRPr="00526217">
        <w:rPr>
          <w:sz w:val="22"/>
          <w:szCs w:val="22"/>
        </w:rPr>
        <w:t>1.</w:t>
      </w:r>
      <w:r w:rsidRPr="00526217">
        <w:rPr>
          <w:sz w:val="22"/>
          <w:szCs w:val="22"/>
          <w:lang w:eastAsia="en-US"/>
        </w:rPr>
        <w:t xml:space="preserve"> </w:t>
      </w:r>
      <w:r w:rsidRPr="00526217">
        <w:rPr>
          <w:sz w:val="22"/>
          <w:szCs w:val="22"/>
        </w:rPr>
        <w:t xml:space="preserve">Федеральный закон об образовании в Российской Федерации № 273 – ФЗ от 29.12.2012 – Ростов </w:t>
      </w:r>
      <w:proofErr w:type="spellStart"/>
      <w:r w:rsidRPr="00526217">
        <w:rPr>
          <w:sz w:val="22"/>
          <w:szCs w:val="22"/>
        </w:rPr>
        <w:t>н</w:t>
      </w:r>
      <w:proofErr w:type="spellEnd"/>
      <w:proofErr w:type="gramStart"/>
      <w:r w:rsidRPr="00526217">
        <w:rPr>
          <w:sz w:val="22"/>
          <w:szCs w:val="22"/>
        </w:rPr>
        <w:t>/Д</w:t>
      </w:r>
      <w:proofErr w:type="gramEnd"/>
      <w:r w:rsidRPr="00526217">
        <w:rPr>
          <w:sz w:val="22"/>
          <w:szCs w:val="22"/>
        </w:rPr>
        <w:t>: Легион, 2013. – 208с.</w:t>
      </w:r>
    </w:p>
    <w:p w:rsidR="004A4996" w:rsidRPr="00526217" w:rsidRDefault="004A4996" w:rsidP="002078F0">
      <w:pPr>
        <w:pStyle w:val="a3"/>
        <w:spacing w:beforeLines="24" w:beforeAutospacing="0" w:afterLines="24" w:afterAutospacing="0"/>
        <w:rPr>
          <w:sz w:val="22"/>
          <w:szCs w:val="22"/>
        </w:rPr>
      </w:pPr>
      <w:r w:rsidRPr="00526217">
        <w:rPr>
          <w:sz w:val="22"/>
          <w:szCs w:val="22"/>
        </w:rPr>
        <w:t xml:space="preserve">2. Давыдова О. И., </w:t>
      </w:r>
      <w:proofErr w:type="spellStart"/>
      <w:r w:rsidRPr="00526217">
        <w:rPr>
          <w:sz w:val="22"/>
          <w:szCs w:val="22"/>
        </w:rPr>
        <w:t>Богословец</w:t>
      </w:r>
      <w:proofErr w:type="spellEnd"/>
      <w:r w:rsidRPr="00526217">
        <w:rPr>
          <w:sz w:val="22"/>
          <w:szCs w:val="22"/>
        </w:rPr>
        <w:t xml:space="preserve"> Л. Г., Майер А.А. Работа с родителями в ДОУ. М – 2005г.</w:t>
      </w:r>
    </w:p>
    <w:p w:rsidR="004A4996" w:rsidRPr="00526217" w:rsidRDefault="004A4996" w:rsidP="002078F0">
      <w:pPr>
        <w:pStyle w:val="a3"/>
        <w:spacing w:beforeLines="24" w:beforeAutospacing="0" w:afterLines="24" w:afterAutospacing="0"/>
        <w:rPr>
          <w:sz w:val="22"/>
          <w:szCs w:val="22"/>
        </w:rPr>
      </w:pPr>
      <w:r w:rsidRPr="00526217">
        <w:rPr>
          <w:sz w:val="22"/>
          <w:szCs w:val="22"/>
        </w:rPr>
        <w:t>3. Зверева О.Л., Кротова Т.В. Общение педагога с родителями в ДОУ. Методический аспект. – М., 2005г.</w:t>
      </w:r>
    </w:p>
    <w:p w:rsidR="00526217" w:rsidRPr="00526217" w:rsidRDefault="00526217" w:rsidP="002078F0">
      <w:pPr>
        <w:pStyle w:val="a3"/>
        <w:spacing w:beforeLines="24" w:beforeAutospacing="0" w:afterLines="24" w:afterAutospacing="0"/>
        <w:rPr>
          <w:sz w:val="22"/>
          <w:szCs w:val="22"/>
        </w:rPr>
      </w:pPr>
      <w:r w:rsidRPr="00526217">
        <w:rPr>
          <w:sz w:val="22"/>
          <w:szCs w:val="22"/>
        </w:rPr>
        <w:lastRenderedPageBreak/>
        <w:t xml:space="preserve">4. Психологическая безопасность образовательной среды: материалы межрегиональной научно-практической конференции с международным участием. – Липецк: ЛИРО, 2013.–175с. </w:t>
      </w:r>
    </w:p>
    <w:p w:rsidR="00526217" w:rsidRPr="00526217" w:rsidRDefault="00526217" w:rsidP="002078F0">
      <w:pPr>
        <w:pStyle w:val="a3"/>
        <w:spacing w:beforeLines="24" w:beforeAutospacing="0" w:afterLines="24" w:afterAutospacing="0"/>
        <w:rPr>
          <w:sz w:val="22"/>
          <w:szCs w:val="22"/>
        </w:rPr>
      </w:pPr>
      <w:r w:rsidRPr="00526217">
        <w:rPr>
          <w:sz w:val="22"/>
          <w:szCs w:val="22"/>
        </w:rPr>
        <w:t xml:space="preserve">5. </w:t>
      </w:r>
      <w:r>
        <w:rPr>
          <w:sz w:val="22"/>
          <w:szCs w:val="22"/>
        </w:rPr>
        <w:t>С</w:t>
      </w:r>
      <w:r w:rsidRPr="00526217">
        <w:rPr>
          <w:sz w:val="22"/>
          <w:szCs w:val="22"/>
        </w:rPr>
        <w:t>емья и об</w:t>
      </w:r>
      <w:r>
        <w:rPr>
          <w:sz w:val="22"/>
          <w:szCs w:val="22"/>
        </w:rPr>
        <w:t>разование: психолого-педагогические и социально-юридические аспекты</w:t>
      </w:r>
      <w:r w:rsidR="002078F0">
        <w:rPr>
          <w:sz w:val="22"/>
          <w:szCs w:val="22"/>
        </w:rPr>
        <w:t xml:space="preserve">: материалы </w:t>
      </w:r>
      <w:r w:rsidR="002078F0" w:rsidRPr="00526217">
        <w:rPr>
          <w:sz w:val="22"/>
          <w:szCs w:val="22"/>
        </w:rPr>
        <w:t>межрегиональной научно-практической конференции с международным участием. – Липецк:</w:t>
      </w:r>
      <w:r w:rsidR="002078F0">
        <w:rPr>
          <w:sz w:val="22"/>
          <w:szCs w:val="22"/>
        </w:rPr>
        <w:t xml:space="preserve"> ЛИРО, 2014</w:t>
      </w:r>
      <w:r w:rsidR="002078F0" w:rsidRPr="00526217">
        <w:rPr>
          <w:sz w:val="22"/>
          <w:szCs w:val="22"/>
        </w:rPr>
        <w:t>.–175с.</w:t>
      </w:r>
    </w:p>
    <w:p w:rsidR="004A4996" w:rsidRPr="003F6D37" w:rsidRDefault="004A4996" w:rsidP="002078F0">
      <w:pPr>
        <w:spacing w:beforeLines="24" w:afterLines="24" w:line="360" w:lineRule="auto"/>
        <w:jc w:val="both"/>
        <w:rPr>
          <w:rFonts w:ascii="Times New Roman" w:hAnsi="Times New Roman"/>
        </w:rPr>
      </w:pPr>
    </w:p>
    <w:sectPr w:rsidR="004A4996" w:rsidRPr="003F6D37" w:rsidSect="002171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5D"/>
    <w:multiLevelType w:val="multilevel"/>
    <w:tmpl w:val="39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1672"/>
    <w:multiLevelType w:val="hybridMultilevel"/>
    <w:tmpl w:val="BB8C5FCA"/>
    <w:lvl w:ilvl="0" w:tplc="2FA4F4B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2A41"/>
    <w:multiLevelType w:val="multilevel"/>
    <w:tmpl w:val="C60A2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07225C5"/>
    <w:multiLevelType w:val="hybridMultilevel"/>
    <w:tmpl w:val="75C44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6C81"/>
    <w:multiLevelType w:val="singleLevel"/>
    <w:tmpl w:val="C688F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00A4FDC"/>
    <w:multiLevelType w:val="hybridMultilevel"/>
    <w:tmpl w:val="4F40B65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9542CBC"/>
    <w:multiLevelType w:val="hybridMultilevel"/>
    <w:tmpl w:val="EA3C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F3FA5"/>
    <w:multiLevelType w:val="hybridMultilevel"/>
    <w:tmpl w:val="157ED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F2EE4"/>
    <w:multiLevelType w:val="hybridMultilevel"/>
    <w:tmpl w:val="3482EE18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F3F3881"/>
    <w:multiLevelType w:val="multilevel"/>
    <w:tmpl w:val="D34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30EA2"/>
    <w:multiLevelType w:val="hybridMultilevel"/>
    <w:tmpl w:val="95D0C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0A7C"/>
    <w:multiLevelType w:val="hybridMultilevel"/>
    <w:tmpl w:val="F33CD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36056"/>
    <w:multiLevelType w:val="hybridMultilevel"/>
    <w:tmpl w:val="0A62A5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F16C96"/>
    <w:multiLevelType w:val="multilevel"/>
    <w:tmpl w:val="EF6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704AE"/>
    <w:multiLevelType w:val="hybridMultilevel"/>
    <w:tmpl w:val="EAA6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04001"/>
    <w:multiLevelType w:val="multilevel"/>
    <w:tmpl w:val="49FE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B75EB"/>
    <w:multiLevelType w:val="hybridMultilevel"/>
    <w:tmpl w:val="F6E08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0247C"/>
    <w:multiLevelType w:val="hybridMultilevel"/>
    <w:tmpl w:val="9B80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E1BC2"/>
    <w:multiLevelType w:val="multilevel"/>
    <w:tmpl w:val="394C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8"/>
  </w:num>
  <w:num w:numId="13">
    <w:abstractNumId w:val="13"/>
  </w:num>
  <w:num w:numId="14">
    <w:abstractNumId w:val="9"/>
  </w:num>
  <w:num w:numId="15">
    <w:abstractNumId w:val="15"/>
  </w:num>
  <w:num w:numId="16">
    <w:abstractNumId w:val="0"/>
  </w:num>
  <w:num w:numId="17">
    <w:abstractNumId w:val="10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73"/>
    <w:rsid w:val="0009396A"/>
    <w:rsid w:val="000B21FB"/>
    <w:rsid w:val="001A1773"/>
    <w:rsid w:val="002078F0"/>
    <w:rsid w:val="0021375D"/>
    <w:rsid w:val="002171CB"/>
    <w:rsid w:val="002828F4"/>
    <w:rsid w:val="002B0C08"/>
    <w:rsid w:val="003C343C"/>
    <w:rsid w:val="003F6D37"/>
    <w:rsid w:val="00436CB6"/>
    <w:rsid w:val="004A4996"/>
    <w:rsid w:val="0052384B"/>
    <w:rsid w:val="00526217"/>
    <w:rsid w:val="00544190"/>
    <w:rsid w:val="00584D4A"/>
    <w:rsid w:val="005D2BE1"/>
    <w:rsid w:val="00633E5B"/>
    <w:rsid w:val="006E2A21"/>
    <w:rsid w:val="006E6EC9"/>
    <w:rsid w:val="007A41D3"/>
    <w:rsid w:val="00865742"/>
    <w:rsid w:val="009924DE"/>
    <w:rsid w:val="009E4236"/>
    <w:rsid w:val="00A50FB2"/>
    <w:rsid w:val="00B771AF"/>
    <w:rsid w:val="00B96CBB"/>
    <w:rsid w:val="00BB5FA8"/>
    <w:rsid w:val="00BD376D"/>
    <w:rsid w:val="00C41C6E"/>
    <w:rsid w:val="00D85A4D"/>
    <w:rsid w:val="00DA2633"/>
    <w:rsid w:val="00DC0082"/>
    <w:rsid w:val="00DF160E"/>
    <w:rsid w:val="00E10556"/>
    <w:rsid w:val="00E82C07"/>
    <w:rsid w:val="00EA3958"/>
    <w:rsid w:val="00EF51A6"/>
    <w:rsid w:val="00F54548"/>
    <w:rsid w:val="00FA459C"/>
    <w:rsid w:val="00FD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F6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E6EC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1451</Words>
  <Characters>10843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2014-08-21T10:28:00Z</cp:lastPrinted>
  <dcterms:created xsi:type="dcterms:W3CDTF">2014-08-20T10:14:00Z</dcterms:created>
  <dcterms:modified xsi:type="dcterms:W3CDTF">2014-08-21T10:30:00Z</dcterms:modified>
</cp:coreProperties>
</file>