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4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91CD4" w:rsidRPr="0004591C" w:rsidRDefault="00B91CD4" w:rsidP="00B91CD4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4591C">
        <w:rPr>
          <w:rFonts w:ascii="Times New Roman" w:hAnsi="Times New Roman" w:cs="Times New Roman"/>
          <w:spacing w:val="-2"/>
          <w:sz w:val="28"/>
          <w:szCs w:val="28"/>
        </w:rPr>
        <w:t>к административному регламенту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 образовательную программу дошкольного образования, города Липецка»</w:t>
      </w:r>
      <w:r w:rsidRPr="0004591C">
        <w:rPr>
          <w:spacing w:val="-2"/>
          <w:sz w:val="28"/>
          <w:szCs w:val="28"/>
        </w:rPr>
        <w:t xml:space="preserve"> </w:t>
      </w:r>
      <w:r w:rsidRPr="000459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CD4" w:rsidRPr="00E22272" w:rsidRDefault="00B91CD4" w:rsidP="00B91CD4">
      <w:pPr>
        <w:pStyle w:val="ConsPlusNonformat"/>
        <w:ind w:left="51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91CD4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475241">
        <w:rPr>
          <w:rFonts w:ascii="Times New Roman" w:hAnsi="Times New Roman" w:cs="Times New Roman"/>
          <w:sz w:val="28"/>
          <w:szCs w:val="28"/>
        </w:rPr>
        <w:t>департамента образования  администрации города Липецка</w:t>
      </w:r>
      <w:proofErr w:type="gramEnd"/>
      <w:r w:rsidRPr="0047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D4" w:rsidRPr="00A569C0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91CD4" w:rsidRPr="00A569C0" w:rsidRDefault="00B91CD4" w:rsidP="00B91CD4">
      <w:pPr>
        <w:pStyle w:val="ConsPlusNonformat"/>
        <w:ind w:left="3969"/>
        <w:rPr>
          <w:rFonts w:ascii="Calibri" w:hAnsi="Calibri" w:cs="Calibri"/>
          <w:sz w:val="28"/>
          <w:szCs w:val="28"/>
        </w:rPr>
      </w:pPr>
      <w:r w:rsidRPr="00A569C0">
        <w:rPr>
          <w:rFonts w:ascii="Times New Roman" w:hAnsi="Times New Roman" w:cs="Times New Roman"/>
          <w:sz w:val="24"/>
          <w:szCs w:val="24"/>
        </w:rPr>
        <w:t xml:space="preserve">                         (Ф.И.О.  председателя департамента)</w:t>
      </w:r>
    </w:p>
    <w:p w:rsidR="00B91CD4" w:rsidRPr="00475241" w:rsidRDefault="00B91CD4" w:rsidP="00B91CD4">
      <w:pPr>
        <w:pStyle w:val="ConsPlusNonformat"/>
        <w:ind w:left="3969"/>
        <w:rPr>
          <w:rFonts w:ascii="Cambria" w:hAnsi="Cambria"/>
          <w:sz w:val="28"/>
          <w:szCs w:val="28"/>
        </w:rPr>
      </w:pPr>
      <w:r w:rsidRPr="00475241">
        <w:rPr>
          <w:sz w:val="28"/>
          <w:szCs w:val="28"/>
        </w:rPr>
        <w:t>___________________________________</w:t>
      </w:r>
      <w:r w:rsidRPr="00475241">
        <w:rPr>
          <w:rFonts w:ascii="Cambria" w:hAnsi="Cambria"/>
          <w:sz w:val="28"/>
          <w:szCs w:val="28"/>
        </w:rPr>
        <w:t xml:space="preserve">                                 </w:t>
      </w:r>
      <w:r>
        <w:rPr>
          <w:rFonts w:ascii="Cambria" w:hAnsi="Cambria"/>
          <w:sz w:val="28"/>
          <w:szCs w:val="28"/>
        </w:rPr>
        <w:t xml:space="preserve"> </w:t>
      </w:r>
      <w:r w:rsidRPr="00475241">
        <w:rPr>
          <w:rFonts w:ascii="Cambria" w:hAnsi="Cambria"/>
          <w:sz w:val="28"/>
          <w:szCs w:val="28"/>
        </w:rPr>
        <w:tab/>
      </w:r>
      <w:r w:rsidRPr="00475241">
        <w:rPr>
          <w:rFonts w:ascii="Cambria" w:hAnsi="Cambria"/>
          <w:sz w:val="28"/>
          <w:szCs w:val="28"/>
        </w:rPr>
        <w:tab/>
        <w:t xml:space="preserve"> </w:t>
      </w:r>
      <w:r>
        <w:rPr>
          <w:rFonts w:ascii="Cambria" w:hAnsi="Cambria"/>
          <w:sz w:val="28"/>
          <w:szCs w:val="28"/>
        </w:rPr>
        <w:t xml:space="preserve">        </w:t>
      </w:r>
      <w:r w:rsidRPr="00475241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B91CD4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5241">
        <w:rPr>
          <w:rFonts w:ascii="Times New Roman" w:hAnsi="Times New Roman" w:cs="Times New Roman"/>
          <w:sz w:val="28"/>
          <w:szCs w:val="28"/>
        </w:rPr>
        <w:t>___,</w:t>
      </w:r>
    </w:p>
    <w:p w:rsidR="00B91CD4" w:rsidRPr="00475241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СНИЛС:__________________________________,</w:t>
      </w:r>
    </w:p>
    <w:p w:rsidR="00B91CD4" w:rsidRPr="00475241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7524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75241">
        <w:rPr>
          <w:rFonts w:ascii="Times New Roman" w:hAnsi="Times New Roman" w:cs="Times New Roman"/>
          <w:sz w:val="28"/>
          <w:szCs w:val="28"/>
        </w:rPr>
        <w:t>ой) по адресу: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75241">
        <w:rPr>
          <w:rFonts w:ascii="Times New Roman" w:hAnsi="Times New Roman" w:cs="Times New Roman"/>
          <w:sz w:val="28"/>
          <w:szCs w:val="28"/>
        </w:rPr>
        <w:t>,</w:t>
      </w:r>
    </w:p>
    <w:p w:rsidR="00B91CD4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47524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7524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91CD4" w:rsidRPr="00475241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75241">
        <w:rPr>
          <w:rFonts w:ascii="Times New Roman" w:hAnsi="Times New Roman" w:cs="Times New Roman"/>
          <w:sz w:val="28"/>
          <w:szCs w:val="28"/>
        </w:rPr>
        <w:t>,</w:t>
      </w:r>
    </w:p>
    <w:p w:rsidR="00B91CD4" w:rsidRDefault="00B91CD4" w:rsidP="00B91CD4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CD4" w:rsidRPr="00475241" w:rsidRDefault="00B91CD4" w:rsidP="00B91CD4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75241">
        <w:rPr>
          <w:rFonts w:ascii="Times New Roman" w:hAnsi="Times New Roman" w:cs="Times New Roman"/>
          <w:sz w:val="28"/>
          <w:szCs w:val="28"/>
        </w:rPr>
        <w:t>_________,</w:t>
      </w:r>
    </w:p>
    <w:p w:rsidR="00B91CD4" w:rsidRDefault="00B91CD4" w:rsidP="00B91CD4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CD4" w:rsidRPr="00475241" w:rsidRDefault="00B91CD4" w:rsidP="00B91CD4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75241">
        <w:rPr>
          <w:rFonts w:ascii="Times New Roman" w:hAnsi="Times New Roman" w:cs="Times New Roman"/>
          <w:sz w:val="28"/>
          <w:szCs w:val="28"/>
        </w:rPr>
        <w:t>__</w:t>
      </w:r>
    </w:p>
    <w:p w:rsidR="00B91CD4" w:rsidRDefault="00B91CD4" w:rsidP="00B91CD4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91CD4" w:rsidRPr="00475241" w:rsidRDefault="00B91CD4" w:rsidP="00B91C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заявление.</w:t>
      </w:r>
    </w:p>
    <w:p w:rsidR="00B91CD4" w:rsidRDefault="00B91CD4" w:rsidP="00B91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1CD4" w:rsidRPr="009918CA" w:rsidRDefault="00B91CD4" w:rsidP="00B91CD4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 w:rsidRPr="009918CA">
        <w:rPr>
          <w:spacing w:val="-2"/>
          <w:sz w:val="28"/>
          <w:szCs w:val="28"/>
          <w:lang w:val="ru-RU"/>
        </w:rPr>
        <w:t>Прошу оказать муниципальную услугу «Прием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Липецка» в отношении моего ребенка</w:t>
      </w:r>
      <w:r w:rsidRPr="009918CA">
        <w:rPr>
          <w:lang w:val="ru-RU"/>
        </w:rPr>
        <w:t>_____________________________________________</w:t>
      </w:r>
    </w:p>
    <w:p w:rsidR="00B91CD4" w:rsidRPr="009918CA" w:rsidRDefault="00B91CD4" w:rsidP="00B91CD4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918CA">
        <w:rPr>
          <w:lang w:val="ru-RU"/>
        </w:rPr>
        <w:t xml:space="preserve">                                                                                               </w:t>
      </w:r>
      <w:proofErr w:type="gramStart"/>
      <w:r w:rsidRPr="009918CA">
        <w:rPr>
          <w:lang w:val="ru-RU"/>
        </w:rPr>
        <w:t xml:space="preserve">(Ф.И.О. полностью, </w:t>
      </w:r>
      <w:proofErr w:type="gramEnd"/>
    </w:p>
    <w:p w:rsidR="00B91CD4" w:rsidRPr="009918CA" w:rsidRDefault="00B91CD4" w:rsidP="00B91C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_____________________________________________________________________,</w:t>
      </w:r>
    </w:p>
    <w:p w:rsidR="00B91CD4" w:rsidRPr="009918CA" w:rsidRDefault="00B91CD4" w:rsidP="00B91C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9918CA">
        <w:rPr>
          <w:lang w:val="ru-RU"/>
        </w:rPr>
        <w:t xml:space="preserve">                                                            дата рождения ребенка полностью)</w:t>
      </w:r>
    </w:p>
    <w:p w:rsidR="00B91CD4" w:rsidRPr="009918CA" w:rsidRDefault="00B91CD4" w:rsidP="00B91C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proofErr w:type="gramStart"/>
      <w:r w:rsidRPr="009918CA">
        <w:rPr>
          <w:sz w:val="28"/>
          <w:szCs w:val="28"/>
          <w:lang w:val="ru-RU"/>
        </w:rPr>
        <w:lastRenderedPageBreak/>
        <w:t>зарегистрированного</w:t>
      </w:r>
      <w:proofErr w:type="gramEnd"/>
      <w:r w:rsidRPr="009918CA">
        <w:rPr>
          <w:sz w:val="28"/>
          <w:szCs w:val="28"/>
          <w:lang w:val="ru-RU"/>
        </w:rPr>
        <w:t xml:space="preserve"> по адресу___________________________________________ _____________________________________________________________________,</w:t>
      </w:r>
    </w:p>
    <w:p w:rsidR="00B91CD4" w:rsidRPr="009918CA" w:rsidRDefault="00B91CD4" w:rsidP="00B91CD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proofErr w:type="gramStart"/>
      <w:r w:rsidRPr="009918CA">
        <w:rPr>
          <w:sz w:val="28"/>
          <w:szCs w:val="28"/>
          <w:lang w:val="ru-RU"/>
        </w:rPr>
        <w:t>проживающего</w:t>
      </w:r>
      <w:proofErr w:type="gramEnd"/>
      <w:r w:rsidRPr="009918CA">
        <w:rPr>
          <w:sz w:val="28"/>
          <w:szCs w:val="28"/>
          <w:lang w:val="ru-RU"/>
        </w:rPr>
        <w:t xml:space="preserve"> по адресу________________________________________________ _____________________________________________________________________,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номер актовой записи о рождении ребенка_________________________________,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дата создания актовой записи о рождении ребенка__________________________,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место государственной регистрации (наименование органа ЗАГС, выдавшего свидетельство о рождении ребенка) _______________________________________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СНИЛС ребенка______________________________________________________.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Заявляемое к зачислению образовательное учреждение ______________________.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 w:rsidRPr="009918CA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9918CA">
        <w:rPr>
          <w:lang w:val="ru-RU"/>
        </w:rPr>
        <w:t>(наименование учреждения)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Предполагаемая дата зачисления _________________________________________.</w:t>
      </w:r>
    </w:p>
    <w:p w:rsidR="00B91CD4" w:rsidRPr="009918CA" w:rsidRDefault="00B91CD4" w:rsidP="00B91CD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Наличие льготы по зачислению ребенка в образовательное учреждение ________.</w:t>
      </w:r>
    </w:p>
    <w:p w:rsidR="00B91CD4" w:rsidRDefault="00B91CD4" w:rsidP="00B91CD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(да, нет)</w:t>
      </w:r>
    </w:p>
    <w:p w:rsidR="00B91CD4" w:rsidRPr="0004591C" w:rsidRDefault="00B91CD4" w:rsidP="00B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91C">
        <w:rPr>
          <w:rFonts w:ascii="Times New Roman" w:hAnsi="Times New Roman" w:cs="Times New Roman"/>
          <w:sz w:val="28"/>
          <w:szCs w:val="28"/>
        </w:rPr>
        <w:t>Если «да», то указать льготную категорию и сведения об обладателе льготы:</w:t>
      </w: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3829">
        <w:rPr>
          <w:rFonts w:ascii="Times New Roman" w:hAnsi="Times New Roman" w:cs="Times New Roman"/>
          <w:sz w:val="28"/>
          <w:szCs w:val="28"/>
        </w:rPr>
        <w:t>ФИО (полностью) обладателя льготного статуса_____________________________</w:t>
      </w:r>
    </w:p>
    <w:p w:rsidR="00B91CD4" w:rsidRPr="003E3829" w:rsidRDefault="00B91CD4" w:rsidP="00B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B91CD4" w:rsidRPr="003E3829" w:rsidRDefault="00B91CD4" w:rsidP="00B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3829">
        <w:rPr>
          <w:rFonts w:ascii="Times New Roman" w:hAnsi="Times New Roman" w:cs="Times New Roman"/>
          <w:sz w:val="28"/>
          <w:szCs w:val="28"/>
        </w:rPr>
        <w:t>СНИЛС обладателя льготного статуса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Pr="003E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 обладателя льготного статуса</w:t>
      </w:r>
      <w:r w:rsidRPr="003E38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B91CD4" w:rsidRPr="003E3829" w:rsidRDefault="00B91CD4" w:rsidP="00B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3829">
        <w:rPr>
          <w:rFonts w:ascii="Times New Roman" w:hAnsi="Times New Roman" w:cs="Times New Roman"/>
          <w:sz w:val="28"/>
          <w:szCs w:val="28"/>
        </w:rPr>
        <w:t>Льготный статус:</w:t>
      </w:r>
    </w:p>
    <w:p w:rsidR="00B91CD4" w:rsidRPr="003E3829" w:rsidRDefault="00B91CD4" w:rsidP="00B91CD4">
      <w:pPr>
        <w:pStyle w:val="ConsPlusNonforma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3E3829">
        <w:rPr>
          <w:rFonts w:ascii="Times New Roman" w:hAnsi="Times New Roman" w:cs="Times New Roman"/>
          <w:sz w:val="28"/>
          <w:szCs w:val="28"/>
        </w:rPr>
        <w:t xml:space="preserve">Дети из многодетных семей </w:t>
      </w:r>
    </w:p>
    <w:p w:rsidR="00B91CD4" w:rsidRPr="003E3829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proofErr w:type="spellStart"/>
      <w:r w:rsidRPr="003E3829">
        <w:rPr>
          <w:sz w:val="28"/>
          <w:szCs w:val="28"/>
        </w:rPr>
        <w:t>Дети</w:t>
      </w:r>
      <w:proofErr w:type="spellEnd"/>
      <w:r w:rsidRPr="003E3829">
        <w:rPr>
          <w:sz w:val="28"/>
          <w:szCs w:val="28"/>
        </w:rPr>
        <w:t xml:space="preserve"> </w:t>
      </w:r>
      <w:proofErr w:type="spellStart"/>
      <w:r w:rsidRPr="003E3829">
        <w:rPr>
          <w:sz w:val="28"/>
          <w:szCs w:val="28"/>
        </w:rPr>
        <w:t>судей</w:t>
      </w:r>
      <w:proofErr w:type="spellEnd"/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Дети прокуроров, помощников прокуроров, прокурорских работников</w:t>
      </w:r>
    </w:p>
    <w:p w:rsidR="00B91CD4" w:rsidRPr="003E3829" w:rsidRDefault="00B91CD4" w:rsidP="00B91CD4">
      <w:pPr>
        <w:pStyle w:val="ConsPlusNonforma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3E3829">
        <w:rPr>
          <w:rFonts w:ascii="Times New Roman" w:hAnsi="Times New Roman" w:cs="Times New Roman"/>
          <w:sz w:val="28"/>
          <w:szCs w:val="28"/>
        </w:rPr>
        <w:t xml:space="preserve">Дети граждан, получивших или перенесших лучевую болезнь, другие заболевания, и инвалиды вследствие чернобыльской катастрофы  </w:t>
      </w:r>
    </w:p>
    <w:p w:rsidR="00B91CD4" w:rsidRPr="003E3829" w:rsidRDefault="00B91CD4" w:rsidP="00B91CD4">
      <w:pPr>
        <w:pStyle w:val="ConsPlusNonforma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 w:rsidRPr="003E3829">
        <w:rPr>
          <w:rFonts w:ascii="Times New Roman" w:hAnsi="Times New Roman" w:cs="Times New Roman"/>
          <w:spacing w:val="-4"/>
          <w:sz w:val="28"/>
          <w:szCs w:val="28"/>
        </w:rPr>
        <w:t xml:space="preserve">Дети участников ликвидации последствий катастрофы на Чернобыльской АЭС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граждан, эвакуированных из зоны отчуждения и переселенных (переселяемых) из зоны отселения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lastRenderedPageBreak/>
        <w:t xml:space="preserve">Дети граждан, выехавших в добровольном порядке на новое место жительства из зоны проживания с правом на отселение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>Дети  больных туберкулезом (после полного клинического обследования  детей, в том числе на туберкулез)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Дети-инвалиды  и дети, один из родителей которых является инвалидом  </w:t>
      </w:r>
    </w:p>
    <w:p w:rsidR="00B91CD4" w:rsidRPr="003E3829" w:rsidRDefault="00B91CD4" w:rsidP="00B91CD4">
      <w:pPr>
        <w:pStyle w:val="ConsPlusNonforma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FB3EE9">
        <w:rPr>
          <w:rFonts w:ascii="Times New Roman" w:hAnsi="Times New Roman" w:cs="Times New Roman"/>
          <w:sz w:val="28"/>
          <w:szCs w:val="28"/>
        </w:rPr>
        <w:t>Дети родителей (одного из родителей), находящихся на военной</w:t>
      </w:r>
      <w:r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3E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 Дети сотрудника полиции, дети, находящиеся (находившимся) на иждивении сотрудника полиции, гражданина Российской Федерации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ru-RU"/>
        </w:rPr>
      </w:pPr>
      <w:proofErr w:type="gramStart"/>
      <w:r w:rsidRPr="009918CA">
        <w:rPr>
          <w:sz w:val="28"/>
          <w:szCs w:val="28"/>
          <w:lang w:val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  <w:r w:rsidRPr="009918CA">
        <w:rPr>
          <w:sz w:val="28"/>
          <w:szCs w:val="28"/>
          <w:lang w:val="ru-RU"/>
        </w:rPr>
        <w:t xml:space="preserve">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 </w:t>
      </w:r>
    </w:p>
    <w:p w:rsidR="00B91CD4" w:rsidRPr="003E3829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 w:rsidRPr="003E3829">
        <w:rPr>
          <w:sz w:val="28"/>
          <w:szCs w:val="28"/>
        </w:rPr>
        <w:t>Дети</w:t>
      </w:r>
      <w:proofErr w:type="spellEnd"/>
      <w:r w:rsidRPr="003E3829">
        <w:rPr>
          <w:sz w:val="28"/>
          <w:szCs w:val="28"/>
        </w:rPr>
        <w:t xml:space="preserve"> </w:t>
      </w:r>
      <w:proofErr w:type="spellStart"/>
      <w:r w:rsidRPr="003E3829">
        <w:rPr>
          <w:sz w:val="28"/>
          <w:szCs w:val="28"/>
        </w:rPr>
        <w:t>сотрудников</w:t>
      </w:r>
      <w:proofErr w:type="spellEnd"/>
      <w:r w:rsidRPr="003E3829">
        <w:rPr>
          <w:sz w:val="28"/>
          <w:szCs w:val="28"/>
        </w:rPr>
        <w:t xml:space="preserve"> </w:t>
      </w:r>
      <w:proofErr w:type="spellStart"/>
      <w:r w:rsidRPr="003E3829">
        <w:rPr>
          <w:sz w:val="28"/>
          <w:szCs w:val="28"/>
        </w:rPr>
        <w:t>Следственного</w:t>
      </w:r>
      <w:proofErr w:type="spellEnd"/>
      <w:r w:rsidRPr="003E3829">
        <w:rPr>
          <w:sz w:val="28"/>
          <w:szCs w:val="28"/>
        </w:rPr>
        <w:t xml:space="preserve"> </w:t>
      </w:r>
      <w:proofErr w:type="spellStart"/>
      <w:r w:rsidRPr="003E3829">
        <w:rPr>
          <w:sz w:val="28"/>
          <w:szCs w:val="28"/>
        </w:rPr>
        <w:t>комитета</w:t>
      </w:r>
      <w:proofErr w:type="spellEnd"/>
      <w:r w:rsidRPr="003E3829">
        <w:rPr>
          <w:sz w:val="28"/>
          <w:szCs w:val="28"/>
        </w:rPr>
        <w:t xml:space="preserve">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дети, находящиеся (находившиеся) на иждивении сотрудников, граждан  Российской Федерации, указанных выше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proofErr w:type="gramStart"/>
      <w:r w:rsidRPr="009918CA">
        <w:rPr>
          <w:sz w:val="28"/>
          <w:szCs w:val="28"/>
          <w:lang w:val="ru-RU"/>
        </w:rPr>
        <w:t>Дети сотрудников органов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заболеваний, полученных в период прохождения службы в учреждениях и органах уголовно-исполнительной системы);</w:t>
      </w:r>
      <w:proofErr w:type="gramEnd"/>
      <w:r w:rsidRPr="009918CA">
        <w:rPr>
          <w:sz w:val="28"/>
          <w:szCs w:val="28"/>
          <w:lang w:val="ru-RU"/>
        </w:rPr>
        <w:t xml:space="preserve"> дети граждан Российской Федерации, уволенных со службы в указанных выше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9918CA">
        <w:rPr>
          <w:sz w:val="28"/>
          <w:szCs w:val="28"/>
          <w:lang w:val="ru-RU"/>
        </w:rPr>
        <w:t xml:space="preserve"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заболеваний, полученных в период прохождения службы в учреждениях и органах уголовно-исполнительной, исключивших возможность дальнейшего прохождения службы в данных учреждениях и органах    </w:t>
      </w:r>
      <w:proofErr w:type="gramEnd"/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lastRenderedPageBreak/>
        <w:t xml:space="preserve">Дети сотрудников, имеющих специальные звания и проходящих службу в учреждениях и органах федеральной противопожарной службы, Государственной противопожарной службы, дети, находящиеся (находившиеся) на иждивении сотрудников, граждан Российской Федерации, указанных выше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сотрудников органов и учреждений федеральной противопожарной службы, Государственной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заболеваний, полученных в период прохождения службы в указанных выше учреждениях и органах; дети граждан Российской Федерации, уволенных со службы в указанных выше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9918CA">
        <w:rPr>
          <w:sz w:val="28"/>
          <w:szCs w:val="28"/>
          <w:lang w:val="ru-RU"/>
        </w:rPr>
        <w:t xml:space="preserve"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заболеваний, полученных в период прохождения службы в учреждениях и органах, исключивших возможность дальнейшего прохождения службы в данных учреждениях и органах  </w:t>
      </w:r>
      <w:proofErr w:type="gramEnd"/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proofErr w:type="gramStart"/>
      <w:r w:rsidRPr="009918CA">
        <w:rPr>
          <w:sz w:val="28"/>
          <w:szCs w:val="28"/>
          <w:lang w:val="ru-RU"/>
        </w:rPr>
        <w:t xml:space="preserve">Дети сотрудников, имеющих специальные звания и проходящих службу в органах по контролю за оборотом наркотических средств и психотропных веществ; дети, находящиеся (находившиеся) на иждивении сотрудников, граждан Российской Федерации, указанных выше)  </w:t>
      </w:r>
      <w:proofErr w:type="gramEnd"/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сотрудников органов по </w:t>
      </w:r>
      <w:proofErr w:type="gramStart"/>
      <w:r w:rsidRPr="009918CA">
        <w:rPr>
          <w:sz w:val="28"/>
          <w:szCs w:val="28"/>
          <w:lang w:val="ru-RU"/>
        </w:rPr>
        <w:t>контролю за</w:t>
      </w:r>
      <w:proofErr w:type="gramEnd"/>
      <w:r w:rsidRPr="009918CA">
        <w:rPr>
          <w:sz w:val="28"/>
          <w:szCs w:val="28"/>
          <w:lang w:val="ru-RU"/>
        </w:rPr>
        <w:t xml:space="preserve"> оборотом наркотических средств и психотропных веществ,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заболеваний, полученных в период прохождения службы в указанных выше учреждениях и органах; дети граждан Российской Федерации, уволенных со службы в указанных выше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9918CA">
        <w:rPr>
          <w:sz w:val="28"/>
          <w:szCs w:val="28"/>
          <w:lang w:val="ru-RU"/>
        </w:rPr>
        <w:t xml:space="preserve"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заболеваний, полученных в период прохождения службы в учреждениях и органах, исключивших возможность дальнейшего прохождения службы в данных учреждениях и органах  </w:t>
      </w:r>
      <w:proofErr w:type="gramEnd"/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сотрудников, имеющих специальные звания и проходящих службу в таможенных органах Российской Федерации; дети, находящиеся </w:t>
      </w:r>
      <w:r w:rsidRPr="009918CA">
        <w:rPr>
          <w:sz w:val="28"/>
          <w:szCs w:val="28"/>
          <w:lang w:val="ru-RU"/>
        </w:rPr>
        <w:lastRenderedPageBreak/>
        <w:t xml:space="preserve">(находившиеся) на иждивении сотрудников, граждан Российской Федерации, указанных выше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сотрудников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заболеваний, полученных в период прохождения службы в указанных выше учреждениях и органах; дети граждан Российской Федерации, уволенных со службы в указанных выше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9918CA">
        <w:rPr>
          <w:sz w:val="28"/>
          <w:szCs w:val="28"/>
          <w:lang w:val="ru-RU"/>
        </w:rPr>
        <w:t xml:space="preserve"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заболеваний, полученных в период прохождения службы в учреждениях и органах, исключивших возможность дальнейшего прохождения службы в данных учреждениях и органах  </w:t>
      </w:r>
      <w:proofErr w:type="gramEnd"/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военнослужащих, непосредственно участвующих в борьбе с терроризмом на территории Республики Дагестан, и дети погибших (пропавших без вести), умерших, лиц, получивших инвалидность в связи с выполнением служебных обязанностей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 Дети сотрудников органов внутренних дел, непосредственно участвующих в борьбе с терроризмом на территории Республики Дагестан, и дети погибших (пропавших без вести), умерших, лиц, получивших инвалидность в связи с выполнением служебных обязанностей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сотрудников Государственной противопожарной службы, непосредственно участвующих в борьбе с терроризмом на территории Республики Дагестан, и дети погибших (пропавших без вести), умерших, лиц, получивших инвалидность в связи с выполнением служебных обязанностей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 сотрудников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лиц, </w:t>
      </w:r>
      <w:r w:rsidRPr="009918CA">
        <w:rPr>
          <w:sz w:val="28"/>
          <w:szCs w:val="28"/>
          <w:lang w:val="ru-RU"/>
        </w:rPr>
        <w:lastRenderedPageBreak/>
        <w:t xml:space="preserve">получивших инвалидность в связи с выполнением служебных обязанностей  </w:t>
      </w:r>
    </w:p>
    <w:p w:rsidR="00B91CD4" w:rsidRPr="003E3829" w:rsidRDefault="00B91CD4" w:rsidP="00B91CD4">
      <w:pPr>
        <w:pStyle w:val="ConsPlusNonforma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3829">
        <w:rPr>
          <w:rFonts w:ascii="Times New Roman" w:hAnsi="Times New Roman" w:cs="Times New Roman"/>
          <w:sz w:val="28"/>
          <w:szCs w:val="28"/>
        </w:rPr>
        <w:t xml:space="preserve">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  </w:t>
      </w:r>
    </w:p>
    <w:p w:rsidR="00B91CD4" w:rsidRPr="009918CA" w:rsidRDefault="00B91CD4" w:rsidP="00B91CD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lang w:val="ru-RU"/>
        </w:rPr>
      </w:pPr>
      <w:r w:rsidRPr="009918CA">
        <w:rPr>
          <w:sz w:val="28"/>
          <w:szCs w:val="28"/>
          <w:lang w:val="ru-RU"/>
        </w:rPr>
        <w:t xml:space="preserve">Дети граждан, уволенных с военной службы  </w:t>
      </w:r>
    </w:p>
    <w:p w:rsidR="00B91CD4" w:rsidRPr="009918CA" w:rsidRDefault="00B91CD4" w:rsidP="00B91CD4">
      <w:pPr>
        <w:ind w:left="720"/>
        <w:jc w:val="both"/>
        <w:rPr>
          <w:lang w:val="ru-RU"/>
        </w:rPr>
      </w:pPr>
    </w:p>
    <w:p w:rsidR="00B91CD4" w:rsidRPr="0004591C" w:rsidRDefault="00B91CD4" w:rsidP="00B91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 xml:space="preserve">Наличие у ребенка ограниченных возможностей здоровья, обозначенных заключением Психолого-медико-педагогической комиссии (ПМПК) или документом учреждения здравоохранения врачебно-экспертной комиссии или врачебно-контрольной комиссии (ВЭК или ВКК):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459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B91CD4" w:rsidRDefault="00B91CD4" w:rsidP="00B91CD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(да, нет)</w:t>
      </w:r>
    </w:p>
    <w:p w:rsidR="00B91CD4" w:rsidRDefault="00B91CD4" w:rsidP="00B91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F57">
        <w:rPr>
          <w:rFonts w:ascii="Times New Roman" w:hAnsi="Times New Roman" w:cs="Times New Roman"/>
          <w:sz w:val="28"/>
          <w:szCs w:val="28"/>
        </w:rPr>
        <w:t>Если «да», то указать категорию: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Тяжелые нарушениями речи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Нарушения слуха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Нарушения зрения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Нарушения опорно-двигательного аппарата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Нарушения интеллекта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Заболевания желудочно-кишечного тракта</w:t>
      </w:r>
    </w:p>
    <w:p w:rsidR="00B91CD4" w:rsidRPr="003E7F57" w:rsidRDefault="00B91CD4" w:rsidP="00B91CD4">
      <w:pPr>
        <w:pStyle w:val="ConsPlusNonformat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Аллергические заболевания</w:t>
      </w:r>
    </w:p>
    <w:p w:rsidR="00B91CD4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F57">
        <w:rPr>
          <w:rFonts w:ascii="Times New Roman" w:hAnsi="Times New Roman" w:cs="Times New Roman"/>
          <w:sz w:val="28"/>
          <w:szCs w:val="28"/>
        </w:rPr>
        <w:t>Даю согласие на сбор, систематизацию, хранение и передачу персональных данных (фамилия, имя, отчество, регистрация по месту проживания, серия, номер, дата и место выдачи паспорта), а также сведений, относящихся к льготной категории при предоставлении муниципальной услуги, и на сбор, систематизацию, хранение и передачу  персональных  данных о своем несовершеннолетнем ребенке (фамилия, имя, отчество, регистрация по месту проживания, серия, номер, дата и место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 xml:space="preserve"> выдачи свидетельства о рождении), а также сведений, подтверждающих ограниченные возможности здоровья ребенка.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>а), что предоставление  места моему ребенку в образовательном учреждении на льготной основе будет обеспечено после документального подтверждения в установленные сроки соответствующей льготы лицом, имеющим льготу, лично, либо полученного в результате направленного запроса департамент образования администрации города Липецка   по каналам Системы межведомственного электронного взаимодействия при наличии сведений, необходимых для осуществления электронного межведомственного взаимодействия, представленных Заявителем</w:t>
      </w:r>
      <w:r w:rsidRPr="003E7F57">
        <w:rPr>
          <w:rFonts w:ascii="Times New Roman" w:hAnsi="Times New Roman" w:cs="Times New Roman"/>
          <w:b/>
          <w:sz w:val="28"/>
          <w:szCs w:val="28"/>
        </w:rPr>
        <w:t>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 xml:space="preserve">а), что предоставление  места моему ребенку в образовательном учреждении  в группе компенсирующей или оздоровительной направленности будет обеспечено после предоставления Заявителем заключения Психолого-медико-педагогической комиссии </w:t>
      </w:r>
      <w:r w:rsidRPr="003E7F57">
        <w:rPr>
          <w:rFonts w:ascii="Times New Roman" w:hAnsi="Times New Roman" w:cs="Times New Roman"/>
          <w:sz w:val="28"/>
          <w:szCs w:val="28"/>
        </w:rPr>
        <w:lastRenderedPageBreak/>
        <w:t>(ПМПК) или документа учреждения здравоохранения врачебно-экспертной комиссии или врачебно-контрольной комиссии (ВЭК или ВКК).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>а), что информацию о направлении ребенка для зачисления в образовательное учреждение  необходимо уточнять  не реже одного раза месяца.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>а), что зачисление ребенка в образовательное учреждение осуществляется руководителем образовательного учреждения с учетом территории, закрепленной за образовательным учреждением.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 xml:space="preserve">а), что направление ребенка для зачисления в образовательное учреждение действительно в течение 45 дней  с момента  изменения статуса поданного заявления.   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>а), что несу ответственность за достоверность предоставленных данных в соответствии с действующим законодательством.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>а), что в случае не подтверждения достоверности предоставленных мною данных, департамент образования администрации города Липецка  оставляет за собой право отказать в предоставлении муниципальной услуги.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 xml:space="preserve">Я обязуюсь в 5-дневный срок извещать департамент образования администрации города Липецка   о наступлении обстоятельств, препятствующих зачислению ребенка в образовательное учреждение, в том числе по медицинским показаниям.  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 xml:space="preserve">Я обязуюсь в 5-дневный срок департамент образования администрации города Липецка об изменениях предоставленных данных.    </w:t>
      </w:r>
    </w:p>
    <w:p w:rsidR="00B91CD4" w:rsidRPr="003E7F57" w:rsidRDefault="00B91CD4" w:rsidP="00B91C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F57">
        <w:rPr>
          <w:rFonts w:ascii="Times New Roman" w:hAnsi="Times New Roman" w:cs="Times New Roman"/>
          <w:sz w:val="28"/>
          <w:szCs w:val="28"/>
        </w:rPr>
        <w:t>С Административным регламентом «Прием заявлений, постановка на учет и направление детей для зачисления в образовательные учреждения, реализующие   образовательную программу дошкольного образования, города Липецка</w:t>
      </w:r>
      <w:r w:rsidRPr="003E7F57">
        <w:rPr>
          <w:sz w:val="28"/>
          <w:szCs w:val="28"/>
        </w:rPr>
        <w:t xml:space="preserve">» </w:t>
      </w:r>
      <w:r w:rsidRPr="003E7F57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3E7F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7F57">
        <w:rPr>
          <w:rFonts w:ascii="Times New Roman" w:hAnsi="Times New Roman" w:cs="Times New Roman"/>
          <w:sz w:val="28"/>
          <w:szCs w:val="28"/>
        </w:rPr>
        <w:t>а).</w:t>
      </w: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________________                  _______________________________________</w:t>
      </w: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(дата)                   (подпись)                                                   (расшифровка подписи Заявителя)</w:t>
      </w: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CD4" w:rsidRDefault="00B91CD4" w:rsidP="00B9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CD4" w:rsidRPr="003E7F57" w:rsidRDefault="00B91CD4" w:rsidP="00B91CD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E7F57">
        <w:rPr>
          <w:rFonts w:ascii="Times New Roman" w:hAnsi="Times New Roman" w:cs="Times New Roman"/>
          <w:sz w:val="28"/>
          <w:szCs w:val="28"/>
        </w:rPr>
        <w:t>Е.Н.Павлов</w:t>
      </w:r>
      <w:proofErr w:type="spellEnd"/>
    </w:p>
    <w:p w:rsidR="004C7EA1" w:rsidRDefault="004C7EA1">
      <w:bookmarkStart w:id="0" w:name="_GoBack"/>
      <w:bookmarkEnd w:id="0"/>
    </w:p>
    <w:sectPr w:rsidR="004C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4"/>
    <w:rsid w:val="004C7EA1"/>
    <w:rsid w:val="00B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2015-09-04T08:24:00Z</dcterms:created>
  <dcterms:modified xsi:type="dcterms:W3CDTF">2015-09-04T08:25:00Z</dcterms:modified>
</cp:coreProperties>
</file>