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B2" w:rsidRPr="00B81C54" w:rsidRDefault="00DD06B2" w:rsidP="00DD06B2">
      <w:pPr>
        <w:spacing w:after="0" w:line="360" w:lineRule="auto"/>
        <w:jc w:val="center"/>
        <w:rPr>
          <w:rStyle w:val="c6"/>
          <w:rFonts w:ascii="Times New Roman" w:hAnsi="Times New Roman" w:cs="Times New Roman"/>
          <w:b/>
          <w:bCs/>
          <w:sz w:val="28"/>
        </w:rPr>
      </w:pPr>
      <w:r w:rsidRPr="00B81C54">
        <w:rPr>
          <w:rStyle w:val="c6"/>
          <w:rFonts w:ascii="Times New Roman" w:hAnsi="Times New Roman" w:cs="Times New Roman"/>
          <w:b/>
          <w:bCs/>
          <w:sz w:val="28"/>
        </w:rPr>
        <w:t>Муниципальное дошкольное образовательное учреждение детский сад комбинированного вида №20 г. Липецк</w:t>
      </w:r>
    </w:p>
    <w:p w:rsidR="00DD06B2" w:rsidRDefault="00DD06B2" w:rsidP="00DD06B2">
      <w:pPr>
        <w:spacing w:after="0" w:line="360" w:lineRule="auto"/>
        <w:jc w:val="center"/>
        <w:rPr>
          <w:rStyle w:val="c6"/>
          <w:rFonts w:ascii="Times New Roman" w:hAnsi="Times New Roman" w:cs="Times New Roman"/>
          <w:b/>
          <w:bCs/>
          <w:sz w:val="36"/>
        </w:rPr>
      </w:pPr>
    </w:p>
    <w:p w:rsidR="00DD06B2" w:rsidRPr="00B81C54" w:rsidRDefault="00DD06B2" w:rsidP="00DD06B2">
      <w:pPr>
        <w:spacing w:after="0" w:line="360" w:lineRule="auto"/>
        <w:jc w:val="center"/>
        <w:rPr>
          <w:rStyle w:val="c6"/>
          <w:rFonts w:ascii="Times New Roman" w:hAnsi="Times New Roman" w:cs="Times New Roman"/>
          <w:b/>
          <w:bCs/>
          <w:sz w:val="36"/>
        </w:rPr>
      </w:pPr>
    </w:p>
    <w:p w:rsidR="00DD06B2" w:rsidRDefault="00DD06B2" w:rsidP="00DD06B2">
      <w:pPr>
        <w:spacing w:after="0" w:line="360" w:lineRule="auto"/>
        <w:jc w:val="center"/>
        <w:rPr>
          <w:rStyle w:val="c6"/>
          <w:rFonts w:ascii="Times New Roman" w:hAnsi="Times New Roman" w:cs="Times New Roman"/>
          <w:b/>
          <w:bCs/>
          <w:sz w:val="32"/>
        </w:rPr>
      </w:pPr>
    </w:p>
    <w:p w:rsidR="00DD06B2" w:rsidRDefault="00DD06B2" w:rsidP="00DD06B2">
      <w:pPr>
        <w:spacing w:after="0" w:line="360" w:lineRule="auto"/>
        <w:jc w:val="center"/>
        <w:rPr>
          <w:rStyle w:val="c6"/>
          <w:rFonts w:ascii="Times New Roman" w:hAnsi="Times New Roman" w:cs="Times New Roman"/>
          <w:b/>
          <w:bCs/>
          <w:sz w:val="32"/>
        </w:rPr>
      </w:pPr>
    </w:p>
    <w:p w:rsidR="00DD06B2" w:rsidRDefault="00DD06B2" w:rsidP="00DD06B2">
      <w:pPr>
        <w:spacing w:after="0" w:line="360" w:lineRule="auto"/>
        <w:jc w:val="center"/>
        <w:rPr>
          <w:rStyle w:val="c6"/>
          <w:rFonts w:ascii="Times New Roman" w:hAnsi="Times New Roman" w:cs="Times New Roman"/>
          <w:b/>
          <w:bCs/>
          <w:sz w:val="32"/>
        </w:rPr>
      </w:pPr>
    </w:p>
    <w:p w:rsidR="00DD06B2" w:rsidRPr="00B81C54" w:rsidRDefault="00DD06B2" w:rsidP="00DD06B2">
      <w:pPr>
        <w:spacing w:after="0" w:line="360" w:lineRule="auto"/>
        <w:jc w:val="center"/>
        <w:rPr>
          <w:rStyle w:val="c6"/>
          <w:rFonts w:ascii="Times New Roman" w:hAnsi="Times New Roman" w:cs="Times New Roman"/>
          <w:b/>
          <w:bCs/>
          <w:sz w:val="32"/>
        </w:rPr>
      </w:pPr>
    </w:p>
    <w:p w:rsidR="00DD06B2" w:rsidRDefault="00DD06B2" w:rsidP="00DD06B2">
      <w:pPr>
        <w:spacing w:after="0" w:line="360" w:lineRule="auto"/>
        <w:jc w:val="center"/>
        <w:rPr>
          <w:rStyle w:val="c6"/>
          <w:rFonts w:ascii="Times New Roman" w:hAnsi="Times New Roman" w:cs="Times New Roman"/>
          <w:b/>
          <w:bCs/>
          <w:sz w:val="36"/>
        </w:rPr>
      </w:pPr>
      <w:r>
        <w:rPr>
          <w:rStyle w:val="c6"/>
          <w:rFonts w:ascii="Times New Roman" w:hAnsi="Times New Roman" w:cs="Times New Roman"/>
          <w:b/>
          <w:bCs/>
          <w:sz w:val="36"/>
        </w:rPr>
        <w:t xml:space="preserve">Консультация для родителей </w:t>
      </w:r>
      <w:r w:rsidRPr="00B81C54">
        <w:rPr>
          <w:rStyle w:val="c6"/>
          <w:rFonts w:ascii="Times New Roman" w:hAnsi="Times New Roman" w:cs="Times New Roman"/>
          <w:b/>
          <w:bCs/>
          <w:sz w:val="36"/>
        </w:rPr>
        <w:t xml:space="preserve"> </w:t>
      </w:r>
      <w:r>
        <w:rPr>
          <w:rStyle w:val="c6"/>
          <w:rFonts w:ascii="Times New Roman" w:hAnsi="Times New Roman" w:cs="Times New Roman"/>
          <w:b/>
          <w:bCs/>
          <w:sz w:val="36"/>
        </w:rPr>
        <w:t>на тему:</w:t>
      </w:r>
    </w:p>
    <w:p w:rsidR="00DD06B2" w:rsidRPr="00B81C54" w:rsidRDefault="00DD06B2" w:rsidP="00DD06B2">
      <w:pPr>
        <w:spacing w:after="0" w:line="360" w:lineRule="auto"/>
        <w:jc w:val="center"/>
        <w:rPr>
          <w:rStyle w:val="c6"/>
          <w:rFonts w:ascii="Times New Roman" w:hAnsi="Times New Roman" w:cs="Times New Roman"/>
          <w:b/>
          <w:bCs/>
          <w:sz w:val="36"/>
        </w:rPr>
      </w:pPr>
      <w:r w:rsidRPr="00B81C54">
        <w:rPr>
          <w:rStyle w:val="c6"/>
          <w:rFonts w:ascii="Times New Roman" w:hAnsi="Times New Roman" w:cs="Times New Roman"/>
          <w:b/>
          <w:bCs/>
          <w:sz w:val="36"/>
        </w:rPr>
        <w:t>«</w:t>
      </w:r>
      <w:r w:rsidRPr="00820A39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Развиваем логическое мышление с помощью занимательных игр</w:t>
      </w:r>
      <w:r w:rsidRPr="00B81C54">
        <w:rPr>
          <w:rStyle w:val="c6"/>
          <w:rFonts w:ascii="Times New Roman" w:hAnsi="Times New Roman" w:cs="Times New Roman"/>
          <w:b/>
          <w:bCs/>
          <w:sz w:val="36"/>
        </w:rPr>
        <w:t>»</w:t>
      </w:r>
    </w:p>
    <w:p w:rsidR="00DD06B2" w:rsidRPr="00B81C54" w:rsidRDefault="00DD06B2" w:rsidP="00DD06B2">
      <w:pPr>
        <w:spacing w:after="0" w:line="360" w:lineRule="auto"/>
        <w:jc w:val="center"/>
        <w:rPr>
          <w:rStyle w:val="c6"/>
          <w:rFonts w:ascii="Times New Roman" w:hAnsi="Times New Roman" w:cs="Times New Roman"/>
          <w:b/>
          <w:bCs/>
          <w:sz w:val="44"/>
        </w:rPr>
      </w:pPr>
    </w:p>
    <w:p w:rsidR="00DD06B2" w:rsidRDefault="00DD06B2" w:rsidP="00DD06B2">
      <w:pPr>
        <w:spacing w:after="0" w:line="360" w:lineRule="auto"/>
        <w:jc w:val="center"/>
        <w:rPr>
          <w:rStyle w:val="c6"/>
          <w:rFonts w:ascii="Times New Roman" w:hAnsi="Times New Roman" w:cs="Times New Roman"/>
          <w:b/>
          <w:bCs/>
          <w:sz w:val="44"/>
        </w:rPr>
      </w:pPr>
    </w:p>
    <w:p w:rsidR="00DD06B2" w:rsidRDefault="00DD06B2" w:rsidP="00DD06B2">
      <w:pPr>
        <w:spacing w:after="0" w:line="360" w:lineRule="auto"/>
        <w:jc w:val="center"/>
        <w:rPr>
          <w:rStyle w:val="c6"/>
          <w:rFonts w:ascii="Times New Roman" w:hAnsi="Times New Roman" w:cs="Times New Roman"/>
          <w:b/>
          <w:bCs/>
          <w:sz w:val="44"/>
        </w:rPr>
      </w:pPr>
    </w:p>
    <w:p w:rsidR="00DD06B2" w:rsidRPr="00B81C54" w:rsidRDefault="00DD06B2" w:rsidP="00DD06B2">
      <w:pPr>
        <w:spacing w:after="0" w:line="360" w:lineRule="auto"/>
        <w:jc w:val="center"/>
        <w:rPr>
          <w:rStyle w:val="c6"/>
          <w:rFonts w:ascii="Times New Roman" w:hAnsi="Times New Roman" w:cs="Times New Roman"/>
          <w:b/>
          <w:bCs/>
          <w:sz w:val="44"/>
        </w:rPr>
      </w:pPr>
    </w:p>
    <w:p w:rsidR="00DD06B2" w:rsidRPr="00B81C54" w:rsidRDefault="00DD06B2" w:rsidP="00DD06B2">
      <w:pPr>
        <w:spacing w:after="0" w:line="360" w:lineRule="auto"/>
        <w:jc w:val="right"/>
        <w:rPr>
          <w:rStyle w:val="c6"/>
          <w:rFonts w:ascii="Times New Roman" w:hAnsi="Times New Roman" w:cs="Times New Roman"/>
          <w:b/>
          <w:bCs/>
        </w:rPr>
      </w:pPr>
    </w:p>
    <w:p w:rsidR="00DD06B2" w:rsidRPr="00B81C54" w:rsidRDefault="00DD06B2" w:rsidP="00DD06B2">
      <w:pPr>
        <w:spacing w:after="0" w:line="360" w:lineRule="auto"/>
        <w:jc w:val="right"/>
        <w:rPr>
          <w:rStyle w:val="c6"/>
          <w:rFonts w:ascii="Times New Roman" w:hAnsi="Times New Roman" w:cs="Times New Roman"/>
          <w:b/>
          <w:bCs/>
        </w:rPr>
      </w:pPr>
    </w:p>
    <w:p w:rsidR="00DD06B2" w:rsidRPr="00B81C54" w:rsidRDefault="00DD06B2" w:rsidP="00DD06B2">
      <w:pPr>
        <w:spacing w:after="0" w:line="360" w:lineRule="auto"/>
        <w:jc w:val="right"/>
        <w:rPr>
          <w:rStyle w:val="c6"/>
          <w:rFonts w:ascii="Times New Roman" w:hAnsi="Times New Roman" w:cs="Times New Roman"/>
          <w:b/>
          <w:bCs/>
        </w:rPr>
      </w:pPr>
    </w:p>
    <w:p w:rsidR="00DD06B2" w:rsidRPr="00B81C54" w:rsidRDefault="00DD06B2" w:rsidP="00DD06B2">
      <w:pPr>
        <w:spacing w:after="0" w:line="360" w:lineRule="auto"/>
        <w:ind w:right="141"/>
        <w:jc w:val="right"/>
        <w:rPr>
          <w:rStyle w:val="c6"/>
          <w:rFonts w:ascii="Times New Roman" w:hAnsi="Times New Roman" w:cs="Times New Roman"/>
          <w:b/>
          <w:bCs/>
          <w:sz w:val="28"/>
        </w:rPr>
      </w:pPr>
      <w:r w:rsidRPr="00B81C54">
        <w:rPr>
          <w:rStyle w:val="c6"/>
          <w:rFonts w:ascii="Times New Roman" w:hAnsi="Times New Roman" w:cs="Times New Roman"/>
          <w:b/>
          <w:bCs/>
          <w:sz w:val="28"/>
        </w:rPr>
        <w:t>Подготовила:</w:t>
      </w:r>
    </w:p>
    <w:p w:rsidR="00DD06B2" w:rsidRPr="00B81C54" w:rsidRDefault="00DD06B2" w:rsidP="00DD06B2">
      <w:pPr>
        <w:spacing w:after="0" w:line="360" w:lineRule="auto"/>
        <w:ind w:right="141"/>
        <w:jc w:val="right"/>
        <w:rPr>
          <w:rStyle w:val="c6"/>
          <w:rFonts w:ascii="Times New Roman" w:hAnsi="Times New Roman" w:cs="Times New Roman"/>
          <w:b/>
          <w:bCs/>
          <w:sz w:val="28"/>
        </w:rPr>
      </w:pPr>
      <w:r w:rsidRPr="00B81C54">
        <w:rPr>
          <w:rStyle w:val="c6"/>
          <w:rFonts w:ascii="Times New Roman" w:hAnsi="Times New Roman" w:cs="Times New Roman"/>
          <w:b/>
          <w:bCs/>
          <w:sz w:val="28"/>
        </w:rPr>
        <w:t>Блохина Александра Александровна</w:t>
      </w:r>
    </w:p>
    <w:p w:rsidR="00DD06B2" w:rsidRPr="00B81C54" w:rsidRDefault="00DD06B2" w:rsidP="00DD06B2">
      <w:pPr>
        <w:spacing w:after="0" w:line="360" w:lineRule="auto"/>
        <w:ind w:right="141"/>
        <w:jc w:val="right"/>
        <w:rPr>
          <w:rStyle w:val="c6"/>
          <w:rFonts w:ascii="Times New Roman" w:hAnsi="Times New Roman" w:cs="Times New Roman"/>
          <w:b/>
          <w:bCs/>
          <w:sz w:val="28"/>
        </w:rPr>
      </w:pPr>
      <w:r w:rsidRPr="00B81C54">
        <w:rPr>
          <w:rStyle w:val="c6"/>
          <w:rFonts w:ascii="Times New Roman" w:hAnsi="Times New Roman" w:cs="Times New Roman"/>
          <w:b/>
          <w:bCs/>
          <w:sz w:val="28"/>
        </w:rPr>
        <w:t>воспитатель ДОУ№20</w:t>
      </w:r>
    </w:p>
    <w:p w:rsidR="00DD06B2" w:rsidRPr="00B81C54" w:rsidRDefault="00DD06B2" w:rsidP="00DD06B2">
      <w:pPr>
        <w:spacing w:after="0" w:line="360" w:lineRule="auto"/>
        <w:jc w:val="center"/>
        <w:rPr>
          <w:rStyle w:val="c6"/>
          <w:rFonts w:ascii="Times New Roman" w:hAnsi="Times New Roman" w:cs="Times New Roman"/>
          <w:b/>
          <w:bCs/>
          <w:sz w:val="36"/>
        </w:rPr>
      </w:pPr>
    </w:p>
    <w:p w:rsidR="00DD06B2" w:rsidRPr="00B81C54" w:rsidRDefault="00DD06B2" w:rsidP="00DD06B2">
      <w:pPr>
        <w:spacing w:after="0" w:line="360" w:lineRule="auto"/>
        <w:jc w:val="center"/>
        <w:rPr>
          <w:rStyle w:val="c6"/>
          <w:rFonts w:ascii="Times New Roman" w:hAnsi="Times New Roman" w:cs="Times New Roman"/>
          <w:b/>
          <w:bCs/>
          <w:sz w:val="36"/>
        </w:rPr>
      </w:pPr>
    </w:p>
    <w:p w:rsidR="00DD06B2" w:rsidRDefault="00DD06B2" w:rsidP="00DD06B2">
      <w:pPr>
        <w:spacing w:after="0" w:line="360" w:lineRule="auto"/>
        <w:jc w:val="center"/>
        <w:rPr>
          <w:rStyle w:val="c6"/>
          <w:rFonts w:ascii="Times New Roman" w:hAnsi="Times New Roman" w:cs="Times New Roman"/>
          <w:b/>
          <w:bCs/>
          <w:sz w:val="36"/>
        </w:rPr>
      </w:pPr>
    </w:p>
    <w:p w:rsidR="00DD06B2" w:rsidRDefault="00DD06B2" w:rsidP="00DD06B2">
      <w:pPr>
        <w:spacing w:after="0" w:line="360" w:lineRule="auto"/>
        <w:jc w:val="center"/>
        <w:rPr>
          <w:rStyle w:val="c6"/>
          <w:rFonts w:ascii="Times New Roman" w:hAnsi="Times New Roman" w:cs="Times New Roman"/>
          <w:b/>
          <w:bCs/>
          <w:sz w:val="28"/>
        </w:rPr>
      </w:pPr>
      <w:r w:rsidRPr="00B81C54">
        <w:rPr>
          <w:rStyle w:val="c6"/>
          <w:rFonts w:ascii="Times New Roman" w:hAnsi="Times New Roman" w:cs="Times New Roman"/>
          <w:b/>
          <w:bCs/>
          <w:sz w:val="28"/>
        </w:rPr>
        <w:t>Липецк 201</w:t>
      </w:r>
      <w:r>
        <w:rPr>
          <w:rStyle w:val="c6"/>
          <w:rFonts w:ascii="Times New Roman" w:hAnsi="Times New Roman" w:cs="Times New Roman"/>
          <w:b/>
          <w:bCs/>
          <w:sz w:val="28"/>
        </w:rPr>
        <w:t>6</w:t>
      </w:r>
      <w:r w:rsidRPr="00B81C54">
        <w:rPr>
          <w:rStyle w:val="c6"/>
          <w:rFonts w:ascii="Times New Roman" w:hAnsi="Times New Roman" w:cs="Times New Roman"/>
          <w:b/>
          <w:bCs/>
          <w:sz w:val="28"/>
        </w:rPr>
        <w:t>г.</w:t>
      </w:r>
    </w:p>
    <w:p w:rsidR="00DD06B2" w:rsidRDefault="00DD06B2" w:rsidP="001D2707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kern w:val="36"/>
          <w:sz w:val="24"/>
          <w:szCs w:val="26"/>
          <w:lang w:eastAsia="ru-RU"/>
        </w:rPr>
      </w:pPr>
    </w:p>
    <w:p w:rsidR="001D2707" w:rsidRPr="00820A39" w:rsidRDefault="001D2707" w:rsidP="001D2707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20A39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lastRenderedPageBreak/>
        <w:t>«Развиваем логическое мышление с помощью занимательных игр»</w:t>
      </w:r>
    </w:p>
    <w:p w:rsidR="001D2707" w:rsidRPr="00820A39" w:rsidRDefault="001D2707" w:rsidP="001D27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A39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Большинство родителей уверены, что гораздо важнее научить ребенка считать, писать, читать и никаких проблем с учебой не будет. Но иногда случается так, что читающий, пишущий и считающий ребенок, придя в школу, постепенно снижает свою успеваемость. В чем же причина? Оказывается, он не умеет думать самостоятельно, рассуждать, анализировать, сравнивать, классифицировать, делать выводы, т.е. у него не развито логическое мышление.</w:t>
      </w:r>
    </w:p>
    <w:p w:rsidR="001D2707" w:rsidRPr="00820A39" w:rsidRDefault="001D2707" w:rsidP="001D27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A3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Вообще развитие мышления происходит в три этапа:</w:t>
      </w:r>
    </w:p>
    <w:p w:rsidR="001D2707" w:rsidRPr="00820A39" w:rsidRDefault="001D2707" w:rsidP="001D27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A3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Наглядно-действенное</w:t>
      </w:r>
      <w:r w:rsidRPr="00820A39">
        <w:rPr>
          <w:rFonts w:ascii="Times New Roman" w:eastAsia="Times New Roman" w:hAnsi="Times New Roman" w:cs="Times New Roman"/>
          <w:sz w:val="26"/>
          <w:szCs w:val="26"/>
          <w:lang w:eastAsia="ru-RU"/>
        </w:rPr>
        <w:t>, т.е. ребенок мыслит через действие.</w:t>
      </w:r>
    </w:p>
    <w:p w:rsidR="001D2707" w:rsidRPr="00820A39" w:rsidRDefault="001D2707" w:rsidP="001D27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A3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Наглядно-образное</w:t>
      </w:r>
      <w:r w:rsidRPr="00820A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 т.е. ребенок мыслит при помощи образов.</w:t>
      </w:r>
    </w:p>
    <w:p w:rsidR="001D2707" w:rsidRPr="00820A39" w:rsidRDefault="001D2707" w:rsidP="001D27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A3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Словесно-логическое</w:t>
      </w:r>
      <w:r w:rsidRPr="00820A39">
        <w:rPr>
          <w:rFonts w:ascii="Times New Roman" w:eastAsia="Times New Roman" w:hAnsi="Times New Roman" w:cs="Times New Roman"/>
          <w:sz w:val="26"/>
          <w:szCs w:val="26"/>
          <w:lang w:eastAsia="ru-RU"/>
        </w:rPr>
        <w:t>, т.е. ребенок мыслит в уме.</w:t>
      </w:r>
    </w:p>
    <w:p w:rsidR="00916000" w:rsidRPr="00820A39" w:rsidRDefault="001D2707" w:rsidP="001D27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A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Ребенку, не овладевшему приемами логического мышления, труднее будет даваться учеба – решение задач, выполнение упражнений потребуют больших затрат времени и сил. В результате может пострадать здоровье ребенка, ослабнет, а то и вовсе угаснет интерес к учению. </w:t>
      </w:r>
    </w:p>
    <w:p w:rsidR="001D2707" w:rsidRPr="00820A39" w:rsidRDefault="001D2707" w:rsidP="001D27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A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Овладев логическими операциями, ребенок станет более внимательным, научится мыслить ясно и четко, сумеет в нужный момент сконцентрироваться на сути проблемы, убедить других в своей правоте. Учиться станет легче, а значит, и процесс </w:t>
      </w:r>
      <w:r w:rsidR="00916000" w:rsidRPr="00820A3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обучения</w:t>
      </w:r>
      <w:r w:rsidRPr="00820A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16000" w:rsidRPr="00820A39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будет</w:t>
      </w:r>
      <w:r w:rsidRPr="00820A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приносить радость и удовлетворение.</w:t>
      </w:r>
    </w:p>
    <w:p w:rsidR="001D2707" w:rsidRPr="00820A39" w:rsidRDefault="001D2707" w:rsidP="001D27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A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работе с детьми </w:t>
      </w:r>
      <w:r w:rsidR="00916000" w:rsidRPr="00820A39">
        <w:rPr>
          <w:rFonts w:ascii="Times New Roman" w:eastAsia="Times New Roman" w:hAnsi="Times New Roman" w:cs="Times New Roman"/>
          <w:sz w:val="26"/>
          <w:szCs w:val="26"/>
          <w:lang w:eastAsia="ru-RU"/>
        </w:rPr>
        <w:t>4-5</w:t>
      </w:r>
      <w:r w:rsidRPr="00820A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 используются простые логические упражнения и задачи с целью развития у них умения осуществлять последовательные действия: анализировать, сравнивать, обобщать по признаку, целенаправленно думать.</w:t>
      </w:r>
    </w:p>
    <w:p w:rsidR="001D2707" w:rsidRPr="00820A39" w:rsidRDefault="001D2707" w:rsidP="001D270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820A39">
        <w:rPr>
          <w:sz w:val="26"/>
          <w:szCs w:val="26"/>
        </w:rPr>
        <w:t>Логические игры математического содержания воспитывают у детей познавательный интерес, способность к творческому поиску, желание и умение учиться. Необычная игровая ситуация с элементами проблемности, характерными для каждой занимательной задачи, всегда вызывает интерес у детей.</w:t>
      </w:r>
    </w:p>
    <w:p w:rsidR="001D2707" w:rsidRPr="00820A39" w:rsidRDefault="001D2707" w:rsidP="001D270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820A39">
        <w:rPr>
          <w:sz w:val="26"/>
          <w:szCs w:val="26"/>
        </w:rPr>
        <w:t>Развитию логического мышления, смекалки и сообразительности способствуют задания на поиск недостающих в ряду фигур, задания на поиск признака отличия одной группы предметов от другой, задания на продолжение логического ряда (разложи большие книги в одну сторону, маленькие в другую; сравни чем заварочный чайник отличается от электрического; какие предметы на кухне мы можем объединить вместе и почему?)</w:t>
      </w:r>
      <w:r w:rsidR="00916000" w:rsidRPr="00820A39">
        <w:rPr>
          <w:sz w:val="26"/>
          <w:szCs w:val="26"/>
        </w:rPr>
        <w:t>.</w:t>
      </w:r>
      <w:r w:rsidR="00AC7383" w:rsidRPr="00820A39">
        <w:rPr>
          <w:sz w:val="26"/>
          <w:szCs w:val="26"/>
        </w:rPr>
        <w:t xml:space="preserve"> Развивающееся мышление, в процессе целенаправленного обучения, дает детям возможность предусмотреть заранее результаты своих действий и планировать их, возможность рассуждать о таких явлениях, которые не связанны с их личным опытом, но о которых они</w:t>
      </w:r>
      <w:r w:rsidR="006963AB" w:rsidRPr="00820A39">
        <w:rPr>
          <w:sz w:val="26"/>
          <w:szCs w:val="26"/>
        </w:rPr>
        <w:t xml:space="preserve"> знают из рассказов взрослых, прочитанных им книг. Именно систематическое, планомерное, целенаправленное использование в воспитательно-образовательной работе с детьми дошкольного возраста специальных игровых заданий способствует развитию логического мышления детей.</w:t>
      </w:r>
    </w:p>
    <w:p w:rsidR="00D53AE0" w:rsidRPr="00820A39" w:rsidRDefault="00D53AE0" w:rsidP="00A05713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61FC5" w:rsidRPr="00820A39" w:rsidRDefault="00661FC5" w:rsidP="00A05713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820A39">
        <w:rPr>
          <w:rFonts w:ascii="Times New Roman" w:hAnsi="Times New Roman"/>
          <w:b/>
          <w:i/>
          <w:sz w:val="28"/>
          <w:szCs w:val="28"/>
        </w:rPr>
        <w:lastRenderedPageBreak/>
        <w:t>«Игры с палочками Кюизенера»</w:t>
      </w:r>
    </w:p>
    <w:p w:rsidR="00A05713" w:rsidRPr="00820A39" w:rsidRDefault="00A05713" w:rsidP="00A057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0A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всём мире широко известен дидактический материал, разработанный бельгийским математиком Х. Кюизенером. Он предназначен для обучения математике, начиная с младших групп детского сада. Палочки Кюизенера называют ещё цветными палочками, цветными числами, цветными линеечками, счётными палочками.</w:t>
      </w:r>
    </w:p>
    <w:p w:rsidR="00661FC5" w:rsidRPr="00820A39" w:rsidRDefault="00661FC5" w:rsidP="00A057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0A39">
        <w:rPr>
          <w:rFonts w:ascii="Times New Roman" w:hAnsi="Times New Roman"/>
          <w:sz w:val="28"/>
          <w:szCs w:val="28"/>
        </w:rPr>
        <w:t>Счётные  палочки Кюизенера  являются многофункциональным математическим пособием, которое позволяет "через руки" ребенка формировать понятие числовой последовательности, состава числа, отношений «больше – меньше», «право – лево», «между», «длиннее», «выше» и многое другое. Набор способствует развитию детского творчества, развития фантазии и воображения, познавательной активности, мелкой моторики, наглядно-действенного мышления, внимания, пространственного ориентирования, восприятия, комбинаторных и конструкторских способностей.</w:t>
      </w:r>
    </w:p>
    <w:p w:rsidR="00A05713" w:rsidRPr="00820A39" w:rsidRDefault="00A05713" w:rsidP="00A05713">
      <w:pPr>
        <w:spacing w:after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661FC5" w:rsidRPr="00820A39" w:rsidRDefault="00661FC5" w:rsidP="00A0571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20A39">
        <w:rPr>
          <w:rFonts w:ascii="Times New Roman" w:hAnsi="Times New Roman"/>
          <w:bCs/>
          <w:i/>
          <w:sz w:val="28"/>
          <w:szCs w:val="28"/>
        </w:rPr>
        <w:t>Игры на закрепление цвета.</w:t>
      </w:r>
    </w:p>
    <w:p w:rsidR="00661FC5" w:rsidRPr="00820A39" w:rsidRDefault="00661FC5" w:rsidP="00A05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0A39">
        <w:rPr>
          <w:rFonts w:ascii="Times New Roman" w:hAnsi="Times New Roman"/>
          <w:sz w:val="28"/>
          <w:szCs w:val="28"/>
        </w:rPr>
        <w:t>1.</w:t>
      </w:r>
      <w:r w:rsidR="00A05713" w:rsidRPr="00820A39">
        <w:rPr>
          <w:rFonts w:ascii="Times New Roman" w:hAnsi="Times New Roman"/>
          <w:sz w:val="28"/>
          <w:szCs w:val="28"/>
        </w:rPr>
        <w:t xml:space="preserve"> </w:t>
      </w:r>
      <w:r w:rsidRPr="00820A39">
        <w:rPr>
          <w:rFonts w:ascii="Times New Roman" w:hAnsi="Times New Roman"/>
          <w:sz w:val="28"/>
          <w:szCs w:val="28"/>
        </w:rPr>
        <w:t>Выложи палочки на столе, перемешай их. Покажи по очереди красную, синюю, зеленую, желтую, коричневую, белую, черную, оранжевую, голубую, розовую палочки.</w:t>
      </w:r>
    </w:p>
    <w:p w:rsidR="00661FC5" w:rsidRPr="00820A39" w:rsidRDefault="00661FC5" w:rsidP="00A05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0A39">
        <w:rPr>
          <w:rFonts w:ascii="Times New Roman" w:hAnsi="Times New Roman"/>
          <w:sz w:val="28"/>
          <w:szCs w:val="28"/>
        </w:rPr>
        <w:t>2.</w:t>
      </w:r>
      <w:r w:rsidR="00A05713" w:rsidRPr="00820A39">
        <w:rPr>
          <w:rFonts w:ascii="Times New Roman" w:hAnsi="Times New Roman"/>
          <w:sz w:val="28"/>
          <w:szCs w:val="28"/>
        </w:rPr>
        <w:t xml:space="preserve"> </w:t>
      </w:r>
      <w:r w:rsidRPr="00820A39">
        <w:rPr>
          <w:rFonts w:ascii="Times New Roman" w:hAnsi="Times New Roman"/>
          <w:sz w:val="28"/>
          <w:szCs w:val="28"/>
        </w:rPr>
        <w:t>Возьми в правую руку столько палочек, сколько сможешь удержать, назови цвет каждой палочки.</w:t>
      </w:r>
    </w:p>
    <w:p w:rsidR="00661FC5" w:rsidRPr="00820A39" w:rsidRDefault="00661FC5" w:rsidP="00A05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0A39">
        <w:rPr>
          <w:rFonts w:ascii="Times New Roman" w:hAnsi="Times New Roman"/>
          <w:sz w:val="28"/>
          <w:szCs w:val="28"/>
        </w:rPr>
        <w:t>3. Возьми в левую руку столько палочек, сколько сможешь удержать. Найди среди взятых палочек палочки одинакового цвета.</w:t>
      </w:r>
    </w:p>
    <w:p w:rsidR="00661FC5" w:rsidRPr="00820A39" w:rsidRDefault="00661FC5" w:rsidP="00A05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0A39">
        <w:rPr>
          <w:rFonts w:ascii="Times New Roman" w:hAnsi="Times New Roman"/>
          <w:sz w:val="28"/>
          <w:szCs w:val="28"/>
        </w:rPr>
        <w:t>4.</w:t>
      </w:r>
      <w:r w:rsidR="00A05713" w:rsidRPr="00820A39">
        <w:rPr>
          <w:rFonts w:ascii="Times New Roman" w:hAnsi="Times New Roman"/>
          <w:sz w:val="28"/>
          <w:szCs w:val="28"/>
        </w:rPr>
        <w:t xml:space="preserve"> </w:t>
      </w:r>
      <w:r w:rsidRPr="00820A39">
        <w:rPr>
          <w:rFonts w:ascii="Times New Roman" w:hAnsi="Times New Roman"/>
          <w:sz w:val="28"/>
          <w:szCs w:val="28"/>
        </w:rPr>
        <w:t>Возьми с закрытыми глазами из набора любую палочку, посмотри на нее и скажи, какого она цвета.</w:t>
      </w:r>
    </w:p>
    <w:p w:rsidR="00661FC5" w:rsidRPr="00820A39" w:rsidRDefault="00661FC5" w:rsidP="00A05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0A39">
        <w:rPr>
          <w:rFonts w:ascii="Times New Roman" w:hAnsi="Times New Roman"/>
          <w:sz w:val="28"/>
          <w:szCs w:val="28"/>
        </w:rPr>
        <w:t>5. Перечисли цвета всех палочек на столе.</w:t>
      </w:r>
    </w:p>
    <w:p w:rsidR="00661FC5" w:rsidRPr="00820A39" w:rsidRDefault="00661FC5" w:rsidP="00A05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0A39">
        <w:rPr>
          <w:rFonts w:ascii="Times New Roman" w:hAnsi="Times New Roman"/>
          <w:sz w:val="28"/>
          <w:szCs w:val="28"/>
        </w:rPr>
        <w:t>6.</w:t>
      </w:r>
      <w:r w:rsidR="00A05713" w:rsidRPr="00820A39">
        <w:rPr>
          <w:rFonts w:ascii="Times New Roman" w:hAnsi="Times New Roman"/>
          <w:sz w:val="28"/>
          <w:szCs w:val="28"/>
        </w:rPr>
        <w:t xml:space="preserve"> </w:t>
      </w:r>
      <w:r w:rsidRPr="00820A39">
        <w:rPr>
          <w:rFonts w:ascii="Times New Roman" w:hAnsi="Times New Roman"/>
          <w:sz w:val="28"/>
          <w:szCs w:val="28"/>
        </w:rPr>
        <w:t>Покажи не красную палочку, не желтую и т.д.</w:t>
      </w:r>
    </w:p>
    <w:p w:rsidR="00661FC5" w:rsidRPr="00820A39" w:rsidRDefault="00661FC5" w:rsidP="00A05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0A39">
        <w:rPr>
          <w:rFonts w:ascii="Times New Roman" w:hAnsi="Times New Roman"/>
          <w:sz w:val="28"/>
          <w:szCs w:val="28"/>
        </w:rPr>
        <w:t>7.</w:t>
      </w:r>
      <w:r w:rsidR="00A05713" w:rsidRPr="00820A39">
        <w:rPr>
          <w:rFonts w:ascii="Times New Roman" w:hAnsi="Times New Roman"/>
          <w:sz w:val="28"/>
          <w:szCs w:val="28"/>
        </w:rPr>
        <w:t xml:space="preserve"> </w:t>
      </w:r>
      <w:r w:rsidRPr="00820A39">
        <w:rPr>
          <w:rFonts w:ascii="Times New Roman" w:hAnsi="Times New Roman"/>
          <w:sz w:val="28"/>
          <w:szCs w:val="28"/>
        </w:rPr>
        <w:t>Отбери палочки одинакового цвета и построй из них забор, дом для куклы, гараж и т.д.</w:t>
      </w:r>
    </w:p>
    <w:p w:rsidR="00661FC5" w:rsidRPr="00820A39" w:rsidRDefault="00661FC5" w:rsidP="00A05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0A39">
        <w:rPr>
          <w:rFonts w:ascii="Times New Roman" w:hAnsi="Times New Roman"/>
          <w:sz w:val="28"/>
          <w:szCs w:val="28"/>
        </w:rPr>
        <w:t>8. Возьми синюю и красную палочки и сложи их концами друг к другу. Получился поезд. Составь поезд из белой и синей; красной, зеленой и синей; голубой, оранжевой и черной; коричневой, зеленой, белой и желтой палочек.</w:t>
      </w:r>
    </w:p>
    <w:p w:rsidR="00A05713" w:rsidRPr="00820A39" w:rsidRDefault="00A05713" w:rsidP="00A0571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61FC5" w:rsidRPr="00820A39" w:rsidRDefault="00661FC5" w:rsidP="00A0571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20A39">
        <w:rPr>
          <w:rFonts w:ascii="Times New Roman" w:hAnsi="Times New Roman"/>
          <w:bCs/>
          <w:i/>
          <w:sz w:val="28"/>
          <w:szCs w:val="28"/>
        </w:rPr>
        <w:t>Игры на закрепление длины.</w:t>
      </w:r>
    </w:p>
    <w:p w:rsidR="00661FC5" w:rsidRPr="00820A39" w:rsidRDefault="00661FC5" w:rsidP="00A05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0A39">
        <w:rPr>
          <w:rFonts w:ascii="Times New Roman" w:hAnsi="Times New Roman"/>
          <w:sz w:val="28"/>
          <w:szCs w:val="28"/>
        </w:rPr>
        <w:t xml:space="preserve">1. Возьми одну палочку в </w:t>
      </w:r>
      <w:r w:rsidR="00A05713" w:rsidRPr="00820A39">
        <w:rPr>
          <w:rFonts w:ascii="Times New Roman" w:hAnsi="Times New Roman"/>
          <w:sz w:val="28"/>
          <w:szCs w:val="28"/>
        </w:rPr>
        <w:t xml:space="preserve">правую руку, а другую в левую. </w:t>
      </w:r>
      <w:r w:rsidRPr="00820A39">
        <w:rPr>
          <w:rFonts w:ascii="Times New Roman" w:hAnsi="Times New Roman"/>
          <w:sz w:val="28"/>
          <w:szCs w:val="28"/>
        </w:rPr>
        <w:t>Какие они по длине? Приложи палочки друг к другу (наложи их друг на друга). Подровняй их с одной стороны. Какого цвета длинная (короткая) палочка? Или палочки одинаковы по длине?</w:t>
      </w:r>
    </w:p>
    <w:p w:rsidR="00661FC5" w:rsidRPr="00820A39" w:rsidRDefault="00661FC5" w:rsidP="00A05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0A39">
        <w:rPr>
          <w:rFonts w:ascii="Times New Roman" w:hAnsi="Times New Roman"/>
          <w:sz w:val="28"/>
          <w:szCs w:val="28"/>
        </w:rPr>
        <w:lastRenderedPageBreak/>
        <w:t>2. Найди в наборе длинную и короткую палочки. Назови их цвета. Положи их друг на друга. Поставь рядом друг с другом. Проверь, правильно ли ответил на вопрос.</w:t>
      </w:r>
    </w:p>
    <w:p w:rsidR="00661FC5" w:rsidRPr="00820A39" w:rsidRDefault="00661FC5" w:rsidP="00A05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0A39">
        <w:rPr>
          <w:rFonts w:ascii="Times New Roman" w:hAnsi="Times New Roman"/>
          <w:sz w:val="28"/>
          <w:szCs w:val="28"/>
        </w:rPr>
        <w:t>3. Найди 2 палочки одинаковой длины (разной).</w:t>
      </w:r>
    </w:p>
    <w:p w:rsidR="00661FC5" w:rsidRPr="00820A39" w:rsidRDefault="00661FC5" w:rsidP="00A05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0A39">
        <w:rPr>
          <w:rFonts w:ascii="Times New Roman" w:hAnsi="Times New Roman"/>
          <w:sz w:val="28"/>
          <w:szCs w:val="28"/>
        </w:rPr>
        <w:t>4. Выбери 2 палочки одной длины. Какого они цвета?</w:t>
      </w:r>
    </w:p>
    <w:p w:rsidR="00661FC5" w:rsidRPr="00820A39" w:rsidRDefault="00661FC5" w:rsidP="00A05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0A39">
        <w:rPr>
          <w:rFonts w:ascii="Times New Roman" w:hAnsi="Times New Roman"/>
          <w:sz w:val="28"/>
          <w:szCs w:val="28"/>
        </w:rPr>
        <w:t>5. Возьми желтую и синюю положи, чтобы наверху оказалась короткая, а сверху длинная.</w:t>
      </w:r>
    </w:p>
    <w:p w:rsidR="00661FC5" w:rsidRPr="00820A39" w:rsidRDefault="00661FC5" w:rsidP="00A05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0A39">
        <w:rPr>
          <w:rFonts w:ascii="Times New Roman" w:hAnsi="Times New Roman"/>
          <w:sz w:val="28"/>
          <w:szCs w:val="28"/>
        </w:rPr>
        <w:t> </w:t>
      </w:r>
    </w:p>
    <w:p w:rsidR="00661FC5" w:rsidRPr="00820A39" w:rsidRDefault="00661FC5" w:rsidP="00A05713">
      <w:pPr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820A39">
        <w:rPr>
          <w:rFonts w:ascii="Times New Roman" w:hAnsi="Times New Roman"/>
          <w:bCs/>
          <w:i/>
          <w:sz w:val="28"/>
          <w:szCs w:val="28"/>
        </w:rPr>
        <w:t>Игры на ориентировку в пространстве.</w:t>
      </w:r>
    </w:p>
    <w:p w:rsidR="00661FC5" w:rsidRPr="00820A39" w:rsidRDefault="00661FC5" w:rsidP="00A05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0A39">
        <w:rPr>
          <w:rFonts w:ascii="Times New Roman" w:hAnsi="Times New Roman"/>
          <w:sz w:val="28"/>
          <w:szCs w:val="28"/>
        </w:rPr>
        <w:t>1.</w:t>
      </w:r>
      <w:r w:rsidR="00A05713" w:rsidRPr="00820A39">
        <w:rPr>
          <w:rFonts w:ascii="Times New Roman" w:hAnsi="Times New Roman"/>
          <w:sz w:val="28"/>
          <w:szCs w:val="28"/>
        </w:rPr>
        <w:t xml:space="preserve"> </w:t>
      </w:r>
      <w:r w:rsidRPr="00820A39">
        <w:rPr>
          <w:rFonts w:ascii="Times New Roman" w:hAnsi="Times New Roman"/>
          <w:sz w:val="28"/>
          <w:szCs w:val="28"/>
        </w:rPr>
        <w:t>Составь лесенку из белой, голубой и желтой палочки. Какого цвета палочка вверху, внизу, посередине?</w:t>
      </w:r>
    </w:p>
    <w:p w:rsidR="00661FC5" w:rsidRPr="00820A39" w:rsidRDefault="00661FC5" w:rsidP="00A05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0A39">
        <w:rPr>
          <w:rFonts w:ascii="Times New Roman" w:hAnsi="Times New Roman"/>
          <w:sz w:val="28"/>
          <w:szCs w:val="28"/>
        </w:rPr>
        <w:t>2.</w:t>
      </w:r>
      <w:r w:rsidR="00A05713" w:rsidRPr="00820A39">
        <w:rPr>
          <w:rFonts w:ascii="Times New Roman" w:hAnsi="Times New Roman"/>
          <w:sz w:val="28"/>
          <w:szCs w:val="28"/>
        </w:rPr>
        <w:t xml:space="preserve"> </w:t>
      </w:r>
      <w:r w:rsidRPr="00820A39">
        <w:rPr>
          <w:rFonts w:ascii="Times New Roman" w:hAnsi="Times New Roman"/>
          <w:sz w:val="28"/>
          <w:szCs w:val="28"/>
        </w:rPr>
        <w:t>Составь поезд из коричневого, оранжевого и красного так, чтобы оранжевый был левее коричневого, а коричневый левее красного.</w:t>
      </w:r>
    </w:p>
    <w:p w:rsidR="00661FC5" w:rsidRPr="00820A39" w:rsidRDefault="00661FC5" w:rsidP="00A057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61FC5" w:rsidRPr="00820A39" w:rsidRDefault="00661FC5" w:rsidP="00A0571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20A39">
        <w:rPr>
          <w:rFonts w:ascii="Times New Roman" w:hAnsi="Times New Roman"/>
          <w:bCs/>
          <w:i/>
          <w:sz w:val="28"/>
          <w:szCs w:val="28"/>
        </w:rPr>
        <w:t>Знакомство с числом.</w:t>
      </w:r>
    </w:p>
    <w:p w:rsidR="00661FC5" w:rsidRPr="00820A39" w:rsidRDefault="00661FC5" w:rsidP="00A05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0A39">
        <w:rPr>
          <w:rFonts w:ascii="Times New Roman" w:hAnsi="Times New Roman"/>
          <w:sz w:val="28"/>
          <w:szCs w:val="28"/>
        </w:rPr>
        <w:t>1.Возьми белую палочку. Она самая короткая. Это единица. Число 1.</w:t>
      </w:r>
    </w:p>
    <w:p w:rsidR="00661FC5" w:rsidRPr="00820A39" w:rsidRDefault="00661FC5" w:rsidP="00A05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0A39">
        <w:rPr>
          <w:rFonts w:ascii="Times New Roman" w:hAnsi="Times New Roman"/>
          <w:sz w:val="28"/>
          <w:szCs w:val="28"/>
        </w:rPr>
        <w:t>2.Найди палочку, где белая палочка укладывается 2 раза. Найди такую же палочку, сколько их? (2) Розовая палочка - это число 2. (И так до 10).</w:t>
      </w:r>
    </w:p>
    <w:p w:rsidR="00661FC5" w:rsidRPr="00820A39" w:rsidRDefault="00661FC5" w:rsidP="00A057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61FC5" w:rsidRPr="00820A39" w:rsidRDefault="00661FC5" w:rsidP="00A0571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20A39">
        <w:rPr>
          <w:rFonts w:ascii="Times New Roman" w:hAnsi="Times New Roman"/>
          <w:bCs/>
          <w:i/>
          <w:sz w:val="28"/>
          <w:szCs w:val="28"/>
        </w:rPr>
        <w:t>Задачи.</w:t>
      </w:r>
    </w:p>
    <w:p w:rsidR="00661FC5" w:rsidRPr="00820A39" w:rsidRDefault="00661FC5" w:rsidP="00A05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0A39">
        <w:rPr>
          <w:rFonts w:ascii="Times New Roman" w:hAnsi="Times New Roman"/>
          <w:sz w:val="28"/>
          <w:szCs w:val="28"/>
        </w:rPr>
        <w:t>1.Составь 2 поезда так</w:t>
      </w:r>
      <w:r w:rsidR="00A05713" w:rsidRPr="00820A39">
        <w:rPr>
          <w:rFonts w:ascii="Times New Roman" w:hAnsi="Times New Roman"/>
          <w:sz w:val="28"/>
          <w:szCs w:val="28"/>
        </w:rPr>
        <w:t>,</w:t>
      </w:r>
      <w:r w:rsidRPr="00820A39">
        <w:rPr>
          <w:rFonts w:ascii="Times New Roman" w:hAnsi="Times New Roman"/>
          <w:sz w:val="28"/>
          <w:szCs w:val="28"/>
        </w:rPr>
        <w:t xml:space="preserve"> чтобы в</w:t>
      </w:r>
      <w:r w:rsidR="00A05713" w:rsidRPr="00820A39">
        <w:rPr>
          <w:rFonts w:ascii="Times New Roman" w:hAnsi="Times New Roman"/>
          <w:sz w:val="28"/>
          <w:szCs w:val="28"/>
        </w:rPr>
        <w:t xml:space="preserve"> </w:t>
      </w:r>
      <w:r w:rsidRPr="00820A39">
        <w:rPr>
          <w:rFonts w:ascii="Times New Roman" w:hAnsi="Times New Roman"/>
          <w:sz w:val="28"/>
          <w:szCs w:val="28"/>
        </w:rPr>
        <w:t>одном из них было 3 розовых вагонов, а другой, состоящий тоже из розовых вагонов , был на</w:t>
      </w:r>
      <w:r w:rsidR="00A05713" w:rsidRPr="00820A39">
        <w:rPr>
          <w:rFonts w:ascii="Times New Roman" w:hAnsi="Times New Roman"/>
          <w:sz w:val="28"/>
          <w:szCs w:val="28"/>
        </w:rPr>
        <w:t xml:space="preserve"> </w:t>
      </w:r>
      <w:r w:rsidRPr="00820A39">
        <w:rPr>
          <w:rFonts w:ascii="Times New Roman" w:hAnsi="Times New Roman"/>
          <w:sz w:val="28"/>
          <w:szCs w:val="28"/>
        </w:rPr>
        <w:t>1 (2) вагон длиннее.</w:t>
      </w:r>
    </w:p>
    <w:p w:rsidR="00661FC5" w:rsidRPr="00820A39" w:rsidRDefault="00661FC5" w:rsidP="00A05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0A39">
        <w:rPr>
          <w:rFonts w:ascii="Times New Roman" w:hAnsi="Times New Roman"/>
          <w:sz w:val="28"/>
          <w:szCs w:val="28"/>
        </w:rPr>
        <w:t>2. Составь зеленую палочку, из одинаковых палочек разными  способами.</w:t>
      </w:r>
    </w:p>
    <w:p w:rsidR="00661FC5" w:rsidRPr="00820A39" w:rsidRDefault="00661FC5" w:rsidP="00A05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0A39">
        <w:rPr>
          <w:rFonts w:ascii="Times New Roman" w:hAnsi="Times New Roman"/>
          <w:sz w:val="28"/>
          <w:szCs w:val="28"/>
        </w:rPr>
        <w:t>3. Поставь  2 одинаковых столбика, одинаковой длины, но разного цвета.</w:t>
      </w:r>
    </w:p>
    <w:p w:rsidR="00661FC5" w:rsidRPr="00820A39" w:rsidRDefault="00661FC5" w:rsidP="00A05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0A39">
        <w:rPr>
          <w:rFonts w:ascii="Times New Roman" w:hAnsi="Times New Roman"/>
          <w:sz w:val="28"/>
          <w:szCs w:val="28"/>
        </w:rPr>
        <w:t>Ниже  поставь на 2 столбика больше, чем в верхнем ряду, и  столбики должны быть выше чем в верхнем ряду.  И т.д.</w:t>
      </w:r>
    </w:p>
    <w:p w:rsidR="00661FC5" w:rsidRPr="00820A39" w:rsidRDefault="00661FC5" w:rsidP="00A0571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661FC5" w:rsidRPr="00820A39" w:rsidRDefault="00661FC5" w:rsidP="00661FC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A05713" w:rsidRPr="00820A39" w:rsidRDefault="00A05713" w:rsidP="00661FC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A05713" w:rsidRPr="00820A39" w:rsidRDefault="00A05713" w:rsidP="00661FC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A05713" w:rsidRPr="00820A39" w:rsidRDefault="00A05713" w:rsidP="00661FC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A05713" w:rsidRPr="00820A39" w:rsidRDefault="00A05713" w:rsidP="00661FC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A05713" w:rsidRPr="00820A39" w:rsidRDefault="00A05713" w:rsidP="00661FC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A05713" w:rsidRPr="00820A39" w:rsidRDefault="00A05713" w:rsidP="00661FC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A05713" w:rsidRPr="00820A39" w:rsidRDefault="00A05713" w:rsidP="00661FC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A05713" w:rsidRPr="00820A39" w:rsidRDefault="00A05713" w:rsidP="00661FC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A05713" w:rsidRPr="00820A39" w:rsidRDefault="00A05713" w:rsidP="00661FC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A05713" w:rsidRPr="00820A39" w:rsidRDefault="00A05713" w:rsidP="00CF535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820A39">
        <w:rPr>
          <w:rFonts w:ascii="Times New Roman" w:hAnsi="Times New Roman"/>
          <w:b/>
          <w:i/>
          <w:sz w:val="28"/>
          <w:szCs w:val="28"/>
        </w:rPr>
        <w:lastRenderedPageBreak/>
        <w:t>«Игры с блоками Дьенеша»</w:t>
      </w:r>
    </w:p>
    <w:p w:rsidR="00A05713" w:rsidRPr="00820A39" w:rsidRDefault="00CF5356" w:rsidP="00CF535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20A39">
        <w:rPr>
          <w:rFonts w:ascii="Times New Roman" w:hAnsi="Times New Roman" w:cs="Times New Roman"/>
          <w:sz w:val="28"/>
          <w:szCs w:val="28"/>
          <w:shd w:val="clear" w:color="auto" w:fill="FFFFFF"/>
        </w:rPr>
        <w:t>Логические блоки Дьенеша – это своего рода уникальный конструктор для развития аналитический способностей у детей с помощью разнообразных интересных развивающих игр.</w:t>
      </w:r>
      <w:r w:rsidR="00A05713" w:rsidRPr="00820A39">
        <w:rPr>
          <w:rFonts w:ascii="Times New Roman" w:hAnsi="Times New Roman"/>
          <w:sz w:val="28"/>
          <w:szCs w:val="28"/>
        </w:rPr>
        <w:t xml:space="preserve"> </w:t>
      </w:r>
    </w:p>
    <w:p w:rsidR="00A05713" w:rsidRPr="00820A39" w:rsidRDefault="00A05713" w:rsidP="00CF535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20A39">
        <w:rPr>
          <w:rFonts w:ascii="Times New Roman" w:hAnsi="Times New Roman"/>
          <w:sz w:val="28"/>
          <w:szCs w:val="28"/>
        </w:rPr>
        <w:t>С их помощью:</w:t>
      </w:r>
    </w:p>
    <w:p w:rsidR="00A05713" w:rsidRPr="00820A39" w:rsidRDefault="00A05713" w:rsidP="00CF535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20A39">
        <w:rPr>
          <w:rFonts w:ascii="Times New Roman" w:hAnsi="Times New Roman"/>
          <w:sz w:val="28"/>
          <w:szCs w:val="28"/>
        </w:rPr>
        <w:t>Развивается логическое мышление</w:t>
      </w:r>
    </w:p>
    <w:p w:rsidR="00A05713" w:rsidRPr="00820A39" w:rsidRDefault="00A05713" w:rsidP="00CF535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20A39">
        <w:rPr>
          <w:rFonts w:ascii="Times New Roman" w:hAnsi="Times New Roman"/>
          <w:sz w:val="28"/>
          <w:szCs w:val="28"/>
        </w:rPr>
        <w:t>Дети знакомятся с формой, цветом, размером, толщиной объектов</w:t>
      </w:r>
    </w:p>
    <w:p w:rsidR="00A05713" w:rsidRPr="00820A39" w:rsidRDefault="00A05713" w:rsidP="00CF535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20A39">
        <w:rPr>
          <w:rFonts w:ascii="Times New Roman" w:hAnsi="Times New Roman"/>
          <w:sz w:val="28"/>
          <w:szCs w:val="28"/>
        </w:rPr>
        <w:t>Развиваются пространственные представления</w:t>
      </w:r>
    </w:p>
    <w:p w:rsidR="00A05713" w:rsidRPr="00820A39" w:rsidRDefault="00A05713" w:rsidP="00CF535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20A39">
        <w:rPr>
          <w:rFonts w:ascii="Times New Roman" w:hAnsi="Times New Roman"/>
          <w:sz w:val="28"/>
          <w:szCs w:val="28"/>
        </w:rPr>
        <w:t>Воспитывается самостоятельность, инициатива, настойчивость в достижении цели</w:t>
      </w:r>
    </w:p>
    <w:p w:rsidR="00A05713" w:rsidRPr="00820A39" w:rsidRDefault="00A05713" w:rsidP="00CF535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20A39">
        <w:rPr>
          <w:rFonts w:ascii="Times New Roman" w:hAnsi="Times New Roman"/>
          <w:sz w:val="28"/>
          <w:szCs w:val="28"/>
        </w:rPr>
        <w:t>Развиваются познавательные процессы, мыслительные операции</w:t>
      </w:r>
    </w:p>
    <w:p w:rsidR="00A05713" w:rsidRPr="00820A39" w:rsidRDefault="00A05713" w:rsidP="00CF5356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20A39">
        <w:rPr>
          <w:rFonts w:ascii="Times New Roman" w:hAnsi="Times New Roman"/>
          <w:sz w:val="28"/>
          <w:szCs w:val="28"/>
        </w:rPr>
        <w:t>Развиваются творческие способности, воображение, фантазия, способности к моделированию и конструированию</w:t>
      </w:r>
    </w:p>
    <w:p w:rsidR="00A05713" w:rsidRPr="00820A39" w:rsidRDefault="00A05713" w:rsidP="00CF535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20A39">
        <w:rPr>
          <w:rFonts w:ascii="Times New Roman" w:hAnsi="Times New Roman"/>
          <w:sz w:val="28"/>
          <w:szCs w:val="28"/>
        </w:rPr>
        <w:t>Использование блоков Дьенеша позволяет детям в дальнейшем успешно овладевать основами математики и информатики.</w:t>
      </w:r>
    </w:p>
    <w:p w:rsidR="00A05713" w:rsidRPr="00820A39" w:rsidRDefault="00A05713" w:rsidP="00CF535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20A39">
        <w:rPr>
          <w:rFonts w:ascii="Times New Roman" w:hAnsi="Times New Roman"/>
          <w:sz w:val="28"/>
          <w:szCs w:val="28"/>
        </w:rPr>
        <w:t>Логические блоки Дьенеша составляют набор фигур, отличающихся друг от друга цветом, формой, размером, толщиной. </w:t>
      </w:r>
    </w:p>
    <w:p w:rsidR="00A05713" w:rsidRPr="00820A39" w:rsidRDefault="00A05713" w:rsidP="00CF535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20A39">
        <w:rPr>
          <w:rFonts w:ascii="Times New Roman" w:hAnsi="Times New Roman"/>
          <w:sz w:val="28"/>
          <w:szCs w:val="28"/>
        </w:rPr>
        <w:t>Первое знакомство с фигурами можно начинать с детьми трех лет. Игры и упражнения даны в трех вариантах. В</w:t>
      </w:r>
      <w:r w:rsidR="00CF5356" w:rsidRPr="00820A39">
        <w:rPr>
          <w:rFonts w:ascii="Times New Roman" w:hAnsi="Times New Roman"/>
          <w:sz w:val="28"/>
          <w:szCs w:val="28"/>
        </w:rPr>
        <w:t xml:space="preserve"> </w:t>
      </w:r>
      <w:r w:rsidRPr="00820A39">
        <w:rPr>
          <w:rFonts w:ascii="Times New Roman" w:hAnsi="Times New Roman"/>
          <w:sz w:val="28"/>
          <w:szCs w:val="28"/>
        </w:rPr>
        <w:t>начале малыши развивают умения оперировать одним свойством (выявлять и абстрагировать одно свойство от других, сравнивать, классифицировать и обобщать предметы на его основе). </w:t>
      </w:r>
    </w:p>
    <w:p w:rsidR="00A05713" w:rsidRPr="00820A39" w:rsidRDefault="00A05713" w:rsidP="00CF535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20A39">
        <w:rPr>
          <w:rFonts w:ascii="Times New Roman" w:hAnsi="Times New Roman"/>
          <w:sz w:val="28"/>
          <w:szCs w:val="28"/>
        </w:rPr>
        <w:t>В зависимости от возраста детей нужно использовать не весь комплект, а какую-то его часть: начинать можно с блоков разных по цвету и форме, но одинаковых по размеру и толщине (12 штук), затем разные по форме, цвету и размеру, но одинаковые по толщине (24 штуки) и в конце – полный комплект фигур (48 штук). Это важно, так как чем разнообразнее материал, тем сложнее абстрагировать одни свойства от других, а значит, и выполнять такие важные для ребенка логические операции, как, сравнение, классификация и обобщение. </w:t>
      </w:r>
    </w:p>
    <w:p w:rsidR="00CF5356" w:rsidRPr="00820A39" w:rsidRDefault="00CF5356" w:rsidP="00CF535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CF5356" w:rsidRPr="00820A39" w:rsidRDefault="00A05713" w:rsidP="00CF53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0A39">
        <w:rPr>
          <w:rFonts w:ascii="Times New Roman" w:hAnsi="Times New Roman"/>
          <w:i/>
          <w:sz w:val="28"/>
          <w:szCs w:val="28"/>
        </w:rPr>
        <w:t>Игра «Цепочка».</w:t>
      </w:r>
      <w:r w:rsidRPr="00820A39">
        <w:rPr>
          <w:rFonts w:ascii="Times New Roman" w:hAnsi="Times New Roman"/>
          <w:sz w:val="28"/>
          <w:szCs w:val="28"/>
        </w:rPr>
        <w:t xml:space="preserve"> </w:t>
      </w:r>
    </w:p>
    <w:p w:rsidR="00A05713" w:rsidRPr="00820A39" w:rsidRDefault="00A05713" w:rsidP="00CF53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0A39">
        <w:rPr>
          <w:rFonts w:ascii="Times New Roman" w:hAnsi="Times New Roman"/>
          <w:sz w:val="28"/>
          <w:szCs w:val="28"/>
        </w:rPr>
        <w:t xml:space="preserve">От произвольно выбранной фигуры постарайтесь построить как можно более длинную цепочку. Варианты построения: </w:t>
      </w:r>
    </w:p>
    <w:p w:rsidR="00A05713" w:rsidRPr="00820A39" w:rsidRDefault="00A05713" w:rsidP="00CF5356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20A39">
        <w:rPr>
          <w:rFonts w:ascii="Times New Roman" w:hAnsi="Times New Roman"/>
          <w:sz w:val="28"/>
          <w:szCs w:val="28"/>
        </w:rPr>
        <w:t>Чтобы рядом не было фигур одинаковой формы (цвета, размера, толщины)</w:t>
      </w:r>
    </w:p>
    <w:p w:rsidR="00A05713" w:rsidRPr="00820A39" w:rsidRDefault="00A05713" w:rsidP="00CF5356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20A39">
        <w:rPr>
          <w:rFonts w:ascii="Times New Roman" w:hAnsi="Times New Roman"/>
          <w:sz w:val="28"/>
          <w:szCs w:val="28"/>
        </w:rPr>
        <w:t>Чтобы рядом не было одинаковых по форме и цвету фигур</w:t>
      </w:r>
    </w:p>
    <w:p w:rsidR="00A05713" w:rsidRPr="00820A39" w:rsidRDefault="00A05713" w:rsidP="00CF5356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20A39">
        <w:rPr>
          <w:rFonts w:ascii="Times New Roman" w:hAnsi="Times New Roman"/>
          <w:sz w:val="28"/>
          <w:szCs w:val="28"/>
        </w:rPr>
        <w:lastRenderedPageBreak/>
        <w:t>Чтобы рядом были фигуры одинаковые по размеру, но разные по форме</w:t>
      </w:r>
    </w:p>
    <w:p w:rsidR="00A05713" w:rsidRPr="00820A39" w:rsidRDefault="00A05713" w:rsidP="00CF5356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20A39">
        <w:rPr>
          <w:rFonts w:ascii="Times New Roman" w:hAnsi="Times New Roman"/>
          <w:sz w:val="28"/>
          <w:szCs w:val="28"/>
        </w:rPr>
        <w:t>Чтобы рядом были фигуры одинакового цвета и размера, но разной формы и т. д.</w:t>
      </w:r>
    </w:p>
    <w:p w:rsidR="00EB60EE" w:rsidRPr="00820A39" w:rsidRDefault="00A05713" w:rsidP="00CF53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0A39">
        <w:rPr>
          <w:rFonts w:ascii="Times New Roman" w:hAnsi="Times New Roman"/>
          <w:sz w:val="28"/>
          <w:szCs w:val="28"/>
        </w:rPr>
        <w:br/>
      </w:r>
      <w:r w:rsidRPr="00820A39">
        <w:rPr>
          <w:rFonts w:ascii="Times New Roman" w:hAnsi="Times New Roman"/>
          <w:i/>
          <w:sz w:val="28"/>
          <w:szCs w:val="28"/>
        </w:rPr>
        <w:t>Игра «Раздели блоки»</w:t>
      </w:r>
      <w:r w:rsidR="00EB60EE" w:rsidRPr="00820A39">
        <w:rPr>
          <w:rFonts w:ascii="Times New Roman" w:hAnsi="Times New Roman"/>
          <w:i/>
          <w:sz w:val="28"/>
          <w:szCs w:val="28"/>
        </w:rPr>
        <w:t>.</w:t>
      </w:r>
      <w:r w:rsidRPr="00820A39">
        <w:rPr>
          <w:rFonts w:ascii="Times New Roman" w:hAnsi="Times New Roman"/>
          <w:sz w:val="28"/>
          <w:szCs w:val="28"/>
        </w:rPr>
        <w:t xml:space="preserve"> </w:t>
      </w:r>
    </w:p>
    <w:p w:rsidR="00A05713" w:rsidRPr="00820A39" w:rsidRDefault="00EB60EE" w:rsidP="00CF53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0A39">
        <w:rPr>
          <w:rFonts w:ascii="Times New Roman" w:hAnsi="Times New Roman"/>
          <w:sz w:val="28"/>
          <w:szCs w:val="28"/>
        </w:rPr>
        <w:t xml:space="preserve">Эта игра </w:t>
      </w:r>
      <w:r w:rsidR="00A05713" w:rsidRPr="00820A39">
        <w:rPr>
          <w:rFonts w:ascii="Times New Roman" w:hAnsi="Times New Roman"/>
          <w:sz w:val="28"/>
          <w:szCs w:val="28"/>
        </w:rPr>
        <w:t xml:space="preserve">научит разбивать множества по двум, трем совместимым свойствам, производить логические операции «не», «и», «или». </w:t>
      </w:r>
      <w:r w:rsidR="00CF5356" w:rsidRPr="00820A39">
        <w:rPr>
          <w:rFonts w:ascii="Times New Roman" w:hAnsi="Times New Roman"/>
          <w:sz w:val="28"/>
          <w:szCs w:val="28"/>
        </w:rPr>
        <w:t>"</w:t>
      </w:r>
      <w:r w:rsidR="00A05713" w:rsidRPr="00820A39">
        <w:rPr>
          <w:rFonts w:ascii="Times New Roman" w:hAnsi="Times New Roman"/>
          <w:sz w:val="28"/>
          <w:szCs w:val="28"/>
        </w:rPr>
        <w:t>В лесу переполох! Лиса, волк и медведь не могут поделить подарки Деда Мороза! Дед Мороз сказал взять лисе все маленькие подарки, медведю - все толстые, а волку – круглые. Но вот беда, есть подарки и круглые и маленькие одновременно, их должна взять и лиса и волк. А есть подарки и круглые, и маленькие, и толстые. Ими могут играть все звери. Три пересекающихся обруча (ленты, веревки) помогли нам разобраться, где чьи подарки</w:t>
      </w:r>
      <w:r w:rsidRPr="00820A39">
        <w:rPr>
          <w:rFonts w:ascii="Times New Roman" w:hAnsi="Times New Roman"/>
          <w:sz w:val="28"/>
          <w:szCs w:val="28"/>
        </w:rPr>
        <w:t>"</w:t>
      </w:r>
      <w:r w:rsidR="00A05713" w:rsidRPr="00820A39">
        <w:rPr>
          <w:rFonts w:ascii="Times New Roman" w:hAnsi="Times New Roman"/>
          <w:sz w:val="28"/>
          <w:szCs w:val="28"/>
        </w:rPr>
        <w:t>. </w:t>
      </w:r>
    </w:p>
    <w:p w:rsidR="00EB60EE" w:rsidRPr="00820A39" w:rsidRDefault="00A05713" w:rsidP="00CF53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0A39">
        <w:rPr>
          <w:rFonts w:ascii="Times New Roman" w:hAnsi="Times New Roman"/>
          <w:sz w:val="28"/>
          <w:szCs w:val="28"/>
        </w:rPr>
        <w:br/>
      </w:r>
      <w:r w:rsidRPr="00820A39">
        <w:rPr>
          <w:rFonts w:ascii="Times New Roman" w:hAnsi="Times New Roman"/>
          <w:i/>
          <w:sz w:val="28"/>
          <w:szCs w:val="28"/>
        </w:rPr>
        <w:t>Игра «Найди клад» или «Куда спрятался щенок?»</w:t>
      </w:r>
      <w:r w:rsidR="00EB60EE" w:rsidRPr="00820A39">
        <w:rPr>
          <w:rFonts w:ascii="Times New Roman" w:hAnsi="Times New Roman"/>
          <w:sz w:val="28"/>
          <w:szCs w:val="28"/>
        </w:rPr>
        <w:t>.</w:t>
      </w:r>
    </w:p>
    <w:p w:rsidR="00A05713" w:rsidRPr="00820A39" w:rsidRDefault="00A05713" w:rsidP="00CF53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0A39">
        <w:rPr>
          <w:rFonts w:ascii="Times New Roman" w:hAnsi="Times New Roman"/>
          <w:sz w:val="28"/>
          <w:szCs w:val="28"/>
        </w:rPr>
        <w:t>Перед ребенком лежат 8 блоков или картинка щенка. Кладоискатель отворачивается, ведущий под одним из блоков прячет клад. Кладоискатель ищет его, называя различные свойства блоков. Если малыш находит клад, то забирает его себе, а под одним из блоков прячет новый клад. Ведущий сначала сам в роли кладоискателя и показывает как вести поиск клада, называя различные свойства блоков. Можно карточками-символами написать письмо. </w:t>
      </w:r>
    </w:p>
    <w:p w:rsidR="00EB60EE" w:rsidRPr="00820A39" w:rsidRDefault="00EB60EE" w:rsidP="00CF53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60EE" w:rsidRPr="00820A39" w:rsidRDefault="00EB60EE" w:rsidP="00EB60EE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20A39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Игра “Что лишнее?”.</w:t>
      </w:r>
    </w:p>
    <w:p w:rsidR="00EB60EE" w:rsidRPr="00820A39" w:rsidRDefault="00EB60EE" w:rsidP="00EB60E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20A39">
        <w:rPr>
          <w:sz w:val="28"/>
          <w:szCs w:val="28"/>
        </w:rPr>
        <w:t>Положите перед ребенком три детали, две из которых схожи по одному признаку, а третья отличается по данному признаку.</w:t>
      </w:r>
    </w:p>
    <w:p w:rsidR="00EB60EE" w:rsidRPr="00820A39" w:rsidRDefault="00EB60EE" w:rsidP="00EB60E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20A39">
        <w:rPr>
          <w:sz w:val="28"/>
          <w:szCs w:val="28"/>
        </w:rPr>
        <w:t>Например, красный треугольник, зеленый квадрат, красный прямоугольник (по цвету)</w:t>
      </w:r>
    </w:p>
    <w:p w:rsidR="00EB60EE" w:rsidRPr="00820A39" w:rsidRDefault="00EB60EE" w:rsidP="00EB60E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20A39">
        <w:rPr>
          <w:sz w:val="28"/>
          <w:szCs w:val="28"/>
        </w:rPr>
        <w:t>Красный круг, зеленый круг, синий квадрат (по форме).</w:t>
      </w:r>
    </w:p>
    <w:p w:rsidR="00EB60EE" w:rsidRPr="00820A39" w:rsidRDefault="00EB60EE" w:rsidP="00EB60E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B60EE" w:rsidRPr="00820A39" w:rsidRDefault="00EB60EE" w:rsidP="00EB60EE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20A39"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  <w:t>Игра “Цепочка или паровозик”.</w:t>
      </w:r>
    </w:p>
    <w:p w:rsidR="00EB60EE" w:rsidRPr="00820A39" w:rsidRDefault="00EB60EE" w:rsidP="00EB60E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20A39">
        <w:rPr>
          <w:sz w:val="28"/>
          <w:szCs w:val="28"/>
        </w:rPr>
        <w:t>От любой фигуры нужно построить цепочку или паровозик.</w:t>
      </w:r>
    </w:p>
    <w:p w:rsidR="00EB60EE" w:rsidRPr="00820A39" w:rsidRDefault="00EB60EE" w:rsidP="00EB60E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20A39">
        <w:rPr>
          <w:sz w:val="28"/>
          <w:szCs w:val="28"/>
        </w:rPr>
        <w:t>Варианты игр:</w:t>
      </w:r>
    </w:p>
    <w:p w:rsidR="00EB60EE" w:rsidRPr="00820A39" w:rsidRDefault="00EB60EE" w:rsidP="00EB60E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20A39">
        <w:rPr>
          <w:sz w:val="28"/>
          <w:szCs w:val="28"/>
        </w:rPr>
        <w:t xml:space="preserve">1. </w:t>
      </w:r>
      <w:r w:rsidR="00C81728" w:rsidRPr="00820A39">
        <w:rPr>
          <w:sz w:val="28"/>
          <w:szCs w:val="28"/>
        </w:rPr>
        <w:t>Чер</w:t>
      </w:r>
      <w:r w:rsidRPr="00820A39">
        <w:rPr>
          <w:sz w:val="28"/>
          <w:szCs w:val="28"/>
        </w:rPr>
        <w:t>едуя детали по определенному признаку, например:</w:t>
      </w:r>
    </w:p>
    <w:p w:rsidR="00EB60EE" w:rsidRPr="00820A39" w:rsidRDefault="00EB60EE" w:rsidP="00EB60EE">
      <w:pPr>
        <w:numPr>
          <w:ilvl w:val="0"/>
          <w:numId w:val="4"/>
        </w:numPr>
        <w:shd w:val="clear" w:color="auto" w:fill="FFFFFF"/>
        <w:spacing w:after="0"/>
        <w:ind w:left="847"/>
        <w:jc w:val="both"/>
        <w:rPr>
          <w:rFonts w:ascii="Times New Roman" w:hAnsi="Times New Roman" w:cs="Times New Roman"/>
          <w:sz w:val="28"/>
          <w:szCs w:val="28"/>
        </w:rPr>
      </w:pPr>
      <w:r w:rsidRPr="00820A39">
        <w:rPr>
          <w:rFonts w:ascii="Times New Roman" w:hAnsi="Times New Roman" w:cs="Times New Roman"/>
          <w:sz w:val="28"/>
          <w:szCs w:val="28"/>
        </w:rPr>
        <w:t>по цвету: синяя, желтая, синяя, желтая…</w:t>
      </w:r>
    </w:p>
    <w:p w:rsidR="00EB60EE" w:rsidRPr="00820A39" w:rsidRDefault="00EB60EE" w:rsidP="00EB60EE">
      <w:pPr>
        <w:numPr>
          <w:ilvl w:val="0"/>
          <w:numId w:val="4"/>
        </w:numPr>
        <w:shd w:val="clear" w:color="auto" w:fill="FFFFFF"/>
        <w:spacing w:after="0"/>
        <w:ind w:left="847"/>
        <w:jc w:val="both"/>
        <w:rPr>
          <w:rFonts w:ascii="Times New Roman" w:hAnsi="Times New Roman" w:cs="Times New Roman"/>
          <w:sz w:val="28"/>
          <w:szCs w:val="28"/>
        </w:rPr>
      </w:pPr>
      <w:r w:rsidRPr="00820A39">
        <w:rPr>
          <w:rFonts w:ascii="Times New Roman" w:hAnsi="Times New Roman" w:cs="Times New Roman"/>
          <w:sz w:val="28"/>
          <w:szCs w:val="28"/>
        </w:rPr>
        <w:t>по размеру: маленькая, большая, маленькая, большая…</w:t>
      </w:r>
    </w:p>
    <w:p w:rsidR="00EB60EE" w:rsidRPr="00820A39" w:rsidRDefault="00EB60EE" w:rsidP="00EB60EE">
      <w:pPr>
        <w:numPr>
          <w:ilvl w:val="0"/>
          <w:numId w:val="4"/>
        </w:numPr>
        <w:shd w:val="clear" w:color="auto" w:fill="FFFFFF"/>
        <w:spacing w:after="0"/>
        <w:ind w:left="847"/>
        <w:jc w:val="both"/>
        <w:rPr>
          <w:rFonts w:ascii="Times New Roman" w:hAnsi="Times New Roman" w:cs="Times New Roman"/>
          <w:sz w:val="28"/>
          <w:szCs w:val="28"/>
        </w:rPr>
      </w:pPr>
      <w:r w:rsidRPr="00820A39">
        <w:rPr>
          <w:rFonts w:ascii="Times New Roman" w:hAnsi="Times New Roman" w:cs="Times New Roman"/>
          <w:sz w:val="28"/>
          <w:szCs w:val="28"/>
        </w:rPr>
        <w:t>по форме: квадрат, круг, квадрат, круг…</w:t>
      </w:r>
    </w:p>
    <w:p w:rsidR="00EB60EE" w:rsidRPr="00820A39" w:rsidRDefault="00C81728" w:rsidP="00EB60E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20A39">
        <w:rPr>
          <w:sz w:val="28"/>
          <w:szCs w:val="28"/>
        </w:rPr>
        <w:lastRenderedPageBreak/>
        <w:t>2.</w:t>
      </w:r>
      <w:r w:rsidR="00EB60EE" w:rsidRPr="00820A39">
        <w:rPr>
          <w:sz w:val="28"/>
          <w:szCs w:val="28"/>
        </w:rPr>
        <w:t xml:space="preserve"> </w:t>
      </w:r>
      <w:r w:rsidRPr="00820A39">
        <w:rPr>
          <w:sz w:val="28"/>
          <w:szCs w:val="28"/>
        </w:rPr>
        <w:t>П</w:t>
      </w:r>
      <w:r w:rsidR="00EB60EE" w:rsidRPr="00820A39">
        <w:rPr>
          <w:sz w:val="28"/>
          <w:szCs w:val="28"/>
        </w:rPr>
        <w:t>остроить паровозик так, чтобы каждая следующая фигура отличалась от предыдущей только по одному признаку (цвету, форме, размеру, толщине)</w:t>
      </w:r>
      <w:r w:rsidRPr="00820A39">
        <w:rPr>
          <w:sz w:val="28"/>
          <w:szCs w:val="28"/>
        </w:rPr>
        <w:t>, н</w:t>
      </w:r>
      <w:r w:rsidR="00EB60EE" w:rsidRPr="00820A39">
        <w:rPr>
          <w:sz w:val="28"/>
          <w:szCs w:val="28"/>
        </w:rPr>
        <w:t>апример</w:t>
      </w:r>
      <w:r w:rsidRPr="00820A39">
        <w:rPr>
          <w:sz w:val="28"/>
          <w:szCs w:val="28"/>
        </w:rPr>
        <w:t>:</w:t>
      </w:r>
    </w:p>
    <w:p w:rsidR="00EB60EE" w:rsidRPr="00820A39" w:rsidRDefault="00C81728" w:rsidP="00EB60EE">
      <w:pPr>
        <w:numPr>
          <w:ilvl w:val="0"/>
          <w:numId w:val="5"/>
        </w:numPr>
        <w:shd w:val="clear" w:color="auto" w:fill="FFFFFF"/>
        <w:spacing w:after="0"/>
        <w:ind w:left="847"/>
        <w:jc w:val="both"/>
        <w:rPr>
          <w:rFonts w:ascii="Times New Roman" w:hAnsi="Times New Roman" w:cs="Times New Roman"/>
          <w:sz w:val="28"/>
          <w:szCs w:val="28"/>
        </w:rPr>
      </w:pPr>
      <w:r w:rsidRPr="00820A39">
        <w:rPr>
          <w:rFonts w:ascii="Times New Roman" w:hAnsi="Times New Roman" w:cs="Times New Roman"/>
          <w:sz w:val="28"/>
          <w:szCs w:val="28"/>
        </w:rPr>
        <w:t>т</w:t>
      </w:r>
      <w:r w:rsidR="00EB60EE" w:rsidRPr="00820A39">
        <w:rPr>
          <w:rFonts w:ascii="Times New Roman" w:hAnsi="Times New Roman" w:cs="Times New Roman"/>
          <w:sz w:val="28"/>
          <w:szCs w:val="28"/>
        </w:rPr>
        <w:t>олько по цвету: красный большой толстый квадрат, синий большой толстый квадрат, зеленый большой толстый…</w:t>
      </w:r>
    </w:p>
    <w:p w:rsidR="00EB60EE" w:rsidRPr="00820A39" w:rsidRDefault="00EB60EE" w:rsidP="00EB60EE">
      <w:pPr>
        <w:numPr>
          <w:ilvl w:val="0"/>
          <w:numId w:val="5"/>
        </w:numPr>
        <w:shd w:val="clear" w:color="auto" w:fill="FFFFFF"/>
        <w:spacing w:after="0"/>
        <w:ind w:left="847"/>
        <w:jc w:val="both"/>
        <w:rPr>
          <w:rFonts w:ascii="Times New Roman" w:hAnsi="Times New Roman" w:cs="Times New Roman"/>
          <w:sz w:val="28"/>
          <w:szCs w:val="28"/>
        </w:rPr>
      </w:pPr>
      <w:r w:rsidRPr="00820A39">
        <w:rPr>
          <w:rFonts w:ascii="Times New Roman" w:hAnsi="Times New Roman" w:cs="Times New Roman"/>
          <w:sz w:val="28"/>
          <w:szCs w:val="28"/>
        </w:rPr>
        <w:t>только по форме: зеленый большой тонкий круг, зеленый большой тонкий квадрат, зеленый большой тонкий треугольник…</w:t>
      </w:r>
    </w:p>
    <w:p w:rsidR="00EB60EE" w:rsidRPr="00820A39" w:rsidRDefault="00C81728" w:rsidP="00EB60E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20A39">
        <w:rPr>
          <w:sz w:val="28"/>
          <w:szCs w:val="28"/>
        </w:rPr>
        <w:t>3.</w:t>
      </w:r>
      <w:r w:rsidR="00EB60EE" w:rsidRPr="00820A39">
        <w:rPr>
          <w:sz w:val="28"/>
          <w:szCs w:val="28"/>
        </w:rPr>
        <w:t xml:space="preserve"> </w:t>
      </w:r>
      <w:r w:rsidRPr="00820A39">
        <w:rPr>
          <w:sz w:val="28"/>
          <w:szCs w:val="28"/>
        </w:rPr>
        <w:t>П</w:t>
      </w:r>
      <w:r w:rsidR="00EB60EE" w:rsidRPr="00820A39">
        <w:rPr>
          <w:sz w:val="28"/>
          <w:szCs w:val="28"/>
        </w:rPr>
        <w:t>остроить цепочку так, чтобы рядом не было фиг</w:t>
      </w:r>
      <w:r w:rsidRPr="00820A39">
        <w:rPr>
          <w:sz w:val="28"/>
          <w:szCs w:val="28"/>
        </w:rPr>
        <w:t>ур одинаковых по двум признакам, например:</w:t>
      </w:r>
    </w:p>
    <w:p w:rsidR="00EB60EE" w:rsidRPr="00820A39" w:rsidRDefault="00EB60EE" w:rsidP="00EB60EE">
      <w:pPr>
        <w:numPr>
          <w:ilvl w:val="0"/>
          <w:numId w:val="6"/>
        </w:numPr>
        <w:shd w:val="clear" w:color="auto" w:fill="FFFFFF"/>
        <w:spacing w:after="0"/>
        <w:ind w:left="847"/>
        <w:jc w:val="both"/>
        <w:rPr>
          <w:rFonts w:ascii="Times New Roman" w:hAnsi="Times New Roman" w:cs="Times New Roman"/>
          <w:sz w:val="28"/>
          <w:szCs w:val="28"/>
        </w:rPr>
      </w:pPr>
      <w:r w:rsidRPr="00820A39">
        <w:rPr>
          <w:rFonts w:ascii="Times New Roman" w:hAnsi="Times New Roman" w:cs="Times New Roman"/>
          <w:sz w:val="28"/>
          <w:szCs w:val="28"/>
        </w:rPr>
        <w:t>по форме и цвету: красный круг, зеленый квадрат, синий треугольник…</w:t>
      </w:r>
    </w:p>
    <w:p w:rsidR="00EB60EE" w:rsidRPr="00820A39" w:rsidRDefault="00EB60EE" w:rsidP="00EB60EE">
      <w:pPr>
        <w:numPr>
          <w:ilvl w:val="0"/>
          <w:numId w:val="6"/>
        </w:numPr>
        <w:shd w:val="clear" w:color="auto" w:fill="FFFFFF"/>
        <w:spacing w:after="0"/>
        <w:ind w:left="847"/>
        <w:jc w:val="both"/>
        <w:rPr>
          <w:rFonts w:ascii="Times New Roman" w:hAnsi="Times New Roman" w:cs="Times New Roman"/>
          <w:sz w:val="28"/>
          <w:szCs w:val="28"/>
        </w:rPr>
      </w:pPr>
      <w:r w:rsidRPr="00820A39">
        <w:rPr>
          <w:rFonts w:ascii="Times New Roman" w:hAnsi="Times New Roman" w:cs="Times New Roman"/>
          <w:sz w:val="28"/>
          <w:szCs w:val="28"/>
        </w:rPr>
        <w:t>по цвету и размеру: красный маленький круг, зеленый большой круг, синий маленький квадрат…</w:t>
      </w:r>
    </w:p>
    <w:p w:rsidR="00EB60EE" w:rsidRPr="00820A39" w:rsidRDefault="00C81728" w:rsidP="00EB60E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20A39">
        <w:rPr>
          <w:sz w:val="28"/>
          <w:szCs w:val="28"/>
        </w:rPr>
        <w:t>4.</w:t>
      </w:r>
      <w:r w:rsidR="00EB60EE" w:rsidRPr="00820A39">
        <w:rPr>
          <w:sz w:val="28"/>
          <w:szCs w:val="28"/>
        </w:rPr>
        <w:t xml:space="preserve"> </w:t>
      </w:r>
      <w:r w:rsidRPr="00820A39">
        <w:rPr>
          <w:sz w:val="28"/>
          <w:szCs w:val="28"/>
        </w:rPr>
        <w:t>П</w:t>
      </w:r>
      <w:r w:rsidR="00EB60EE" w:rsidRPr="00820A39">
        <w:rPr>
          <w:sz w:val="28"/>
          <w:szCs w:val="28"/>
        </w:rPr>
        <w:t>остроить паровозик, чтобы рядом были фигуры одинаковые по одному признаку</w:t>
      </w:r>
      <w:r w:rsidRPr="00820A39">
        <w:rPr>
          <w:sz w:val="28"/>
          <w:szCs w:val="28"/>
        </w:rPr>
        <w:t>, но разные по другому признаку, например:</w:t>
      </w:r>
    </w:p>
    <w:p w:rsidR="00EB60EE" w:rsidRPr="00820A39" w:rsidRDefault="00C81728" w:rsidP="00EB60EE">
      <w:pPr>
        <w:numPr>
          <w:ilvl w:val="0"/>
          <w:numId w:val="7"/>
        </w:numPr>
        <w:shd w:val="clear" w:color="auto" w:fill="FFFFFF"/>
        <w:spacing w:after="0"/>
        <w:ind w:left="847"/>
        <w:jc w:val="both"/>
        <w:rPr>
          <w:rFonts w:ascii="Times New Roman" w:hAnsi="Times New Roman" w:cs="Times New Roman"/>
          <w:sz w:val="28"/>
          <w:szCs w:val="28"/>
        </w:rPr>
      </w:pPr>
      <w:r w:rsidRPr="00820A39">
        <w:rPr>
          <w:rFonts w:ascii="Times New Roman" w:hAnsi="Times New Roman" w:cs="Times New Roman"/>
          <w:sz w:val="28"/>
          <w:szCs w:val="28"/>
        </w:rPr>
        <w:t>о</w:t>
      </w:r>
      <w:r w:rsidR="00EB60EE" w:rsidRPr="00820A39">
        <w:rPr>
          <w:rFonts w:ascii="Times New Roman" w:hAnsi="Times New Roman" w:cs="Times New Roman"/>
          <w:sz w:val="28"/>
          <w:szCs w:val="28"/>
        </w:rPr>
        <w:t>динаковые по размеру, но разные по форме: маленький квадрат, маленький круг, маленький треугольник…</w:t>
      </w:r>
    </w:p>
    <w:p w:rsidR="00EB60EE" w:rsidRPr="00820A39" w:rsidRDefault="00C81728" w:rsidP="00EB60EE">
      <w:pPr>
        <w:numPr>
          <w:ilvl w:val="0"/>
          <w:numId w:val="7"/>
        </w:numPr>
        <w:shd w:val="clear" w:color="auto" w:fill="FFFFFF"/>
        <w:spacing w:after="0"/>
        <w:ind w:left="847"/>
        <w:jc w:val="both"/>
        <w:rPr>
          <w:rFonts w:ascii="Times New Roman" w:hAnsi="Times New Roman" w:cs="Times New Roman"/>
          <w:sz w:val="28"/>
          <w:szCs w:val="28"/>
        </w:rPr>
      </w:pPr>
      <w:r w:rsidRPr="00820A39">
        <w:rPr>
          <w:rFonts w:ascii="Times New Roman" w:hAnsi="Times New Roman" w:cs="Times New Roman"/>
          <w:sz w:val="28"/>
          <w:szCs w:val="28"/>
        </w:rPr>
        <w:t>о</w:t>
      </w:r>
      <w:r w:rsidR="00EB60EE" w:rsidRPr="00820A39">
        <w:rPr>
          <w:rFonts w:ascii="Times New Roman" w:hAnsi="Times New Roman" w:cs="Times New Roman"/>
          <w:sz w:val="28"/>
          <w:szCs w:val="28"/>
        </w:rPr>
        <w:t>динаковые по цвету, но разные по размеру: красный большой круг, красный маленький квадрат, красный большой треугольник…</w:t>
      </w:r>
    </w:p>
    <w:p w:rsidR="00C81728" w:rsidRPr="00820A39" w:rsidRDefault="00C81728" w:rsidP="00C81728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B60EE" w:rsidRPr="00820A39" w:rsidRDefault="00EB60EE" w:rsidP="00C81728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820A39">
        <w:rPr>
          <w:rStyle w:val="c2"/>
          <w:bCs/>
          <w:i/>
          <w:sz w:val="28"/>
          <w:szCs w:val="28"/>
        </w:rPr>
        <w:t>Игра "Второй ряд"</w:t>
      </w:r>
    </w:p>
    <w:p w:rsidR="00EB60EE" w:rsidRPr="00820A39" w:rsidRDefault="00EB60EE" w:rsidP="00EB60EE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20A39">
        <w:rPr>
          <w:rStyle w:val="c2"/>
          <w:sz w:val="28"/>
          <w:szCs w:val="28"/>
        </w:rPr>
        <w:t>Выложить в ряд 5-6 любых фигур. Построить под ним второй ряд, но так, чтобы под каждой фигурой верхнего ряда оказалась фигура другой формы (цвета, размера); такой же формы, но другого цвета (размера); другая по цвету и размеру; не такая по форме, размеру и цвету.</w:t>
      </w:r>
    </w:p>
    <w:p w:rsidR="00EB60EE" w:rsidRPr="00820A39" w:rsidRDefault="00EB60EE" w:rsidP="00EB60EE">
      <w:pPr>
        <w:shd w:val="clear" w:color="auto" w:fill="FFFFFF"/>
        <w:spacing w:after="0"/>
        <w:ind w:left="847"/>
        <w:jc w:val="both"/>
        <w:rPr>
          <w:rFonts w:ascii="Times New Roman" w:hAnsi="Times New Roman" w:cs="Times New Roman"/>
          <w:sz w:val="28"/>
          <w:szCs w:val="28"/>
        </w:rPr>
      </w:pPr>
    </w:p>
    <w:p w:rsidR="00EB60EE" w:rsidRPr="00820A39" w:rsidRDefault="00EB60EE" w:rsidP="00EB60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5713" w:rsidRPr="00820A39" w:rsidRDefault="00A05713" w:rsidP="00CF53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5713" w:rsidRPr="00820A39" w:rsidRDefault="00A05713" w:rsidP="00CF535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A05713" w:rsidRPr="00820A39" w:rsidRDefault="00A05713" w:rsidP="00661FC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A05713" w:rsidRPr="00820A39" w:rsidRDefault="00A05713" w:rsidP="00661FC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A05713" w:rsidRPr="00820A39" w:rsidRDefault="00A05713" w:rsidP="00661FC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A05713" w:rsidRPr="00820A39" w:rsidRDefault="00A05713" w:rsidP="00661FC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A05713" w:rsidRPr="00820A39" w:rsidRDefault="00A05713" w:rsidP="00661FC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A05713" w:rsidRPr="00820A39" w:rsidRDefault="00A05713" w:rsidP="00661FC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A05713" w:rsidRPr="00820A39" w:rsidRDefault="00A05713" w:rsidP="00661FC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A05713" w:rsidRPr="00820A39" w:rsidRDefault="00A05713" w:rsidP="00661FC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A05713" w:rsidRPr="00820A39" w:rsidRDefault="00A05713" w:rsidP="00661FC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661FC5" w:rsidRPr="00820A39" w:rsidRDefault="00D53AE0" w:rsidP="00D53AE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20A39"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lang w:eastAsia="ru-RU"/>
        </w:rPr>
        <w:lastRenderedPageBreak/>
        <w:t>Игры – головоломки.</w:t>
      </w:r>
    </w:p>
    <w:p w:rsidR="00C81728" w:rsidRPr="00820A39" w:rsidRDefault="00661FC5" w:rsidP="00661FC5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– головоломки или геометрические конструкторы известны с незапамятных времён. Сущность игры состоит в том, чтобы воссоздать на плоскости силуэты предметов по образцу или замыслу. </w:t>
      </w:r>
      <w:r w:rsidR="00C81728" w:rsidRPr="00820A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Современными исследователями установлено, что они могут быть эффективным средством умственного, и в частности математического развития детей дошкольного возраста.</w:t>
      </w:r>
    </w:p>
    <w:p w:rsidR="00C81728" w:rsidRPr="00820A39" w:rsidRDefault="00517F1F" w:rsidP="00661FC5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A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Развивающее, воспитывающее и обучающее влияние геометрических конструкторов многогранно. Они развивают пространственные представления, воображение, конструктивное мышление, комбинированные способности, сообразительность, смекалку, находчивость, целенаправленность в решении практических задач, способствуют успешной подготовке детей к школе.</w:t>
      </w:r>
    </w:p>
    <w:p w:rsidR="00C81728" w:rsidRPr="00820A39" w:rsidRDefault="00C81728" w:rsidP="00661FC5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F1F" w:rsidRPr="00820A39" w:rsidRDefault="0094350F" w:rsidP="009435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0A3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Игра "</w:t>
      </w:r>
      <w:r w:rsidR="00517F1F" w:rsidRPr="00820A3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</w:t>
      </w:r>
      <w:r w:rsidRPr="00820A3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анграм".</w:t>
      </w:r>
    </w:p>
    <w:p w:rsidR="00517F1F" w:rsidRPr="00820A39" w:rsidRDefault="00517F1F" w:rsidP="0094350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A3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древняя китайская игра. Если разделить квадрат на семь геометрических фигур, то из них можно составить огромное количество (несколько сотен) самых разнообразных силуэтов: человека, предметов домашнего обихода, игрушек, различных видов транспорта, цифр, букв и т.д.</w:t>
      </w:r>
    </w:p>
    <w:p w:rsidR="00517F1F" w:rsidRPr="00820A39" w:rsidRDefault="00517F1F" w:rsidP="0094350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A3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очень проста, квадрат (величина его может быть практически любой) разрезается так, чтобы получилось пять прямоугольных треугольника разных размеров (два больших, один средний, два маленьких); один квадрат, равный по размерам двум маленьким треугольникам; параллелограмм, по площади равный квадрату.</w:t>
      </w:r>
    </w:p>
    <w:p w:rsidR="00517F1F" w:rsidRPr="00820A39" w:rsidRDefault="00517F1F" w:rsidP="0094350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A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силуэтов взрослый постоянно напоминает детям, что необходимо использовать все части набора, плотно присоединяя их друг к другу.</w:t>
      </w:r>
    </w:p>
    <w:p w:rsidR="00D53AE0" w:rsidRPr="00820A39" w:rsidRDefault="00D53AE0" w:rsidP="0094350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517F1F" w:rsidRPr="00820A39" w:rsidRDefault="00D53AE0" w:rsidP="0094350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0A3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Игра "</w:t>
      </w:r>
      <w:r w:rsidR="00517F1F" w:rsidRPr="00820A3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</w:t>
      </w:r>
      <w:r w:rsidRPr="00820A3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истик".</w:t>
      </w:r>
    </w:p>
    <w:p w:rsidR="00517F1F" w:rsidRPr="00820A39" w:rsidRDefault="00517F1F" w:rsidP="0094350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A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игры включает девять элементов, получаемых в результате разрезания геометрической фигуры сложной конфигурации, напоминающей схематическое изображение сердца или форму листа растения. Округлые и угловые детали набора позволяют составлять всевозможные силуэты, передавать многообразие окружающего предметного мира. Полученные силуэтные изображения своей выразительностью, схематичностью и условностью напоминают детские рисунки.</w:t>
      </w:r>
    </w:p>
    <w:p w:rsidR="00D53AE0" w:rsidRPr="00820A39" w:rsidRDefault="00D53AE0" w:rsidP="0094350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AE0" w:rsidRPr="00820A39" w:rsidRDefault="00D53AE0" w:rsidP="0094350F">
      <w:pPr>
        <w:pStyle w:val="a3"/>
        <w:spacing w:before="0" w:beforeAutospacing="0" w:after="0" w:afterAutospacing="0" w:line="276" w:lineRule="auto"/>
        <w:jc w:val="both"/>
        <w:rPr>
          <w:rStyle w:val="a4"/>
          <w:b w:val="0"/>
          <w:i/>
          <w:sz w:val="28"/>
          <w:szCs w:val="28"/>
          <w:shd w:val="clear" w:color="auto" w:fill="FFFFFF"/>
        </w:rPr>
      </w:pPr>
    </w:p>
    <w:p w:rsidR="00D53AE0" w:rsidRPr="00820A39" w:rsidRDefault="00D53AE0" w:rsidP="0094350F">
      <w:pPr>
        <w:pStyle w:val="a3"/>
        <w:spacing w:before="0" w:beforeAutospacing="0" w:after="0" w:afterAutospacing="0" w:line="276" w:lineRule="auto"/>
        <w:jc w:val="both"/>
        <w:rPr>
          <w:rStyle w:val="a4"/>
          <w:b w:val="0"/>
          <w:i/>
          <w:sz w:val="28"/>
          <w:szCs w:val="28"/>
          <w:shd w:val="clear" w:color="auto" w:fill="FFFFFF"/>
        </w:rPr>
      </w:pPr>
    </w:p>
    <w:p w:rsidR="0094350F" w:rsidRPr="00820A39" w:rsidRDefault="00D53AE0" w:rsidP="0094350F">
      <w:pPr>
        <w:pStyle w:val="a3"/>
        <w:spacing w:before="0" w:beforeAutospacing="0" w:after="0" w:afterAutospacing="0" w:line="276" w:lineRule="auto"/>
        <w:jc w:val="both"/>
        <w:rPr>
          <w:rStyle w:val="a4"/>
          <w:b w:val="0"/>
          <w:i/>
          <w:sz w:val="28"/>
          <w:szCs w:val="28"/>
          <w:shd w:val="clear" w:color="auto" w:fill="FFFFFF"/>
        </w:rPr>
      </w:pPr>
      <w:r w:rsidRPr="00820A39">
        <w:rPr>
          <w:rStyle w:val="a4"/>
          <w:b w:val="0"/>
          <w:i/>
          <w:sz w:val="28"/>
          <w:szCs w:val="28"/>
          <w:shd w:val="clear" w:color="auto" w:fill="FFFFFF"/>
        </w:rPr>
        <w:lastRenderedPageBreak/>
        <w:t>Игра "Волшебный круг".</w:t>
      </w:r>
    </w:p>
    <w:p w:rsidR="0094350F" w:rsidRPr="00820A39" w:rsidRDefault="0094350F" w:rsidP="0094350F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  <w:shd w:val="clear" w:color="auto" w:fill="FFFFFF"/>
        </w:rPr>
      </w:pPr>
      <w:r w:rsidRPr="00820A39">
        <w:rPr>
          <w:bCs/>
          <w:sz w:val="28"/>
          <w:szCs w:val="28"/>
          <w:shd w:val="clear" w:color="auto" w:fill="FFFFFF"/>
        </w:rPr>
        <w:t>Детали игры получаются в результате деления круга на десять частей. В наборе образуется несколько пар одинаковых по форме и симметрии частей, поскольку деление круга происходит по принципу «каждый раз пополам». Величина круга существенного значения не имеет.</w:t>
      </w:r>
      <w:r w:rsidR="00D53AE0" w:rsidRPr="00820A39">
        <w:rPr>
          <w:bCs/>
          <w:sz w:val="28"/>
          <w:szCs w:val="28"/>
          <w:shd w:val="clear" w:color="auto" w:fill="FFFFFF"/>
        </w:rPr>
        <w:t xml:space="preserve"> </w:t>
      </w:r>
      <w:r w:rsidRPr="00820A39">
        <w:rPr>
          <w:bCs/>
          <w:sz w:val="28"/>
          <w:szCs w:val="28"/>
          <w:shd w:val="clear" w:color="auto" w:fill="FFFFFF"/>
        </w:rPr>
        <w:t>В составлении силуэтов должны быть использованы все части набора. Однако на первых порах можно не требовать строгого выполнения этого правила. По мере овладения игрой ребёнок использует все детали одного-двух наборов.</w:t>
      </w:r>
    </w:p>
    <w:p w:rsidR="0094350F" w:rsidRPr="00820A39" w:rsidRDefault="0094350F" w:rsidP="0094350F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  <w:shd w:val="clear" w:color="auto" w:fill="FFFFFF"/>
        </w:rPr>
      </w:pPr>
      <w:r w:rsidRPr="00820A39">
        <w:rPr>
          <w:bCs/>
          <w:sz w:val="28"/>
          <w:szCs w:val="28"/>
          <w:shd w:val="clear" w:color="auto" w:fill="FFFFFF"/>
        </w:rPr>
        <w:t>Игра «волшебный круг» даёт возможность создавать силуэты человека, домашних и диких животных, рыб, птиц, предметов обихода и т.д. Округлость форм придаёт им особую выразительность. По желанию дети раскрашивают силуэты, дорисовывают их, наклеивают в виде аппликации на лист бумаги, включают силуэтные изображения в сюжетно-ролевые игры.</w:t>
      </w:r>
    </w:p>
    <w:p w:rsidR="00D53AE0" w:rsidRPr="00820A39" w:rsidRDefault="00D53AE0" w:rsidP="0094350F">
      <w:pPr>
        <w:pStyle w:val="a3"/>
        <w:spacing w:before="0" w:beforeAutospacing="0" w:after="0" w:afterAutospacing="0" w:line="276" w:lineRule="auto"/>
        <w:jc w:val="both"/>
        <w:rPr>
          <w:rStyle w:val="a4"/>
          <w:b w:val="0"/>
          <w:sz w:val="28"/>
          <w:szCs w:val="28"/>
          <w:shd w:val="clear" w:color="auto" w:fill="FFFFFF"/>
        </w:rPr>
      </w:pPr>
    </w:p>
    <w:p w:rsidR="0094350F" w:rsidRPr="00820A39" w:rsidRDefault="00D53AE0" w:rsidP="0094350F">
      <w:pPr>
        <w:pStyle w:val="a3"/>
        <w:spacing w:before="0" w:beforeAutospacing="0" w:after="0" w:afterAutospacing="0" w:line="276" w:lineRule="auto"/>
        <w:jc w:val="both"/>
        <w:rPr>
          <w:bCs/>
          <w:i/>
          <w:sz w:val="28"/>
          <w:szCs w:val="28"/>
          <w:shd w:val="clear" w:color="auto" w:fill="FFFFFF"/>
        </w:rPr>
      </w:pPr>
      <w:r w:rsidRPr="00820A39">
        <w:rPr>
          <w:rStyle w:val="a4"/>
          <w:b w:val="0"/>
          <w:i/>
          <w:sz w:val="28"/>
          <w:szCs w:val="28"/>
          <w:shd w:val="clear" w:color="auto" w:fill="FFFFFF"/>
        </w:rPr>
        <w:t>Игра "</w:t>
      </w:r>
      <w:r w:rsidR="0094350F" w:rsidRPr="00820A39">
        <w:rPr>
          <w:rStyle w:val="a4"/>
          <w:b w:val="0"/>
          <w:i/>
          <w:sz w:val="28"/>
          <w:szCs w:val="28"/>
          <w:shd w:val="clear" w:color="auto" w:fill="FFFFFF"/>
        </w:rPr>
        <w:t>С</w:t>
      </w:r>
      <w:r w:rsidRPr="00820A39">
        <w:rPr>
          <w:rStyle w:val="a4"/>
          <w:b w:val="0"/>
          <w:i/>
          <w:sz w:val="28"/>
          <w:szCs w:val="28"/>
          <w:shd w:val="clear" w:color="auto" w:fill="FFFFFF"/>
        </w:rPr>
        <w:t>финкс".</w:t>
      </w:r>
    </w:p>
    <w:p w:rsidR="0094350F" w:rsidRPr="00820A39" w:rsidRDefault="0094350F" w:rsidP="0094350F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  <w:shd w:val="clear" w:color="auto" w:fill="FFFFFF"/>
        </w:rPr>
      </w:pPr>
      <w:r w:rsidRPr="00820A39">
        <w:rPr>
          <w:bCs/>
          <w:sz w:val="28"/>
          <w:szCs w:val="28"/>
          <w:shd w:val="clear" w:color="auto" w:fill="FFFFFF"/>
        </w:rPr>
        <w:t>В наборе игры семь простых геометрических фигур: четыре треугольника и три четырёхугольника с разным соотношением сторон. Эти элементы получаются в результате разрезания прямоугольника (оптимальные размеры 6 на 10 см).</w:t>
      </w:r>
    </w:p>
    <w:p w:rsidR="0094350F" w:rsidRPr="00820A39" w:rsidRDefault="0094350F" w:rsidP="0094350F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  <w:shd w:val="clear" w:color="auto" w:fill="FFFFFF"/>
        </w:rPr>
      </w:pPr>
      <w:r w:rsidRPr="00820A39">
        <w:rPr>
          <w:bCs/>
          <w:sz w:val="28"/>
          <w:szCs w:val="28"/>
          <w:shd w:val="clear" w:color="auto" w:fill="FFFFFF"/>
        </w:rPr>
        <w:t>Внимание детей привлекают прежде всего образцы ракеты, самолёта, парусника, птиц. Опора на образец поможет справиться с задачей. В дальнейшем ребёнку следует предлагать более сложные образцы разных размеров без указания составных частей или с обозначением места расположения одной из семи частей цифрой, точкой и т.п. Разнообразие образцов побуждает детей к творчеству, поиску и использованию различных приёмов. Дети овладевают умением самостоятельно реализовывать задуманное, свободно осуществляя практические действия, отыскивая нужное расположение элементов игры.</w:t>
      </w:r>
    </w:p>
    <w:p w:rsidR="00517F1F" w:rsidRPr="00820A39" w:rsidRDefault="00517F1F" w:rsidP="0094350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FC5" w:rsidRPr="00820A39" w:rsidRDefault="0094350F" w:rsidP="00D53A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0A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661FC5" w:rsidRPr="00820A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гровые упражнения:</w:t>
      </w:r>
    </w:p>
    <w:p w:rsidR="00661FC5" w:rsidRPr="00820A39" w:rsidRDefault="00661FC5" w:rsidP="00D53AE0">
      <w:pPr>
        <w:numPr>
          <w:ilvl w:val="0"/>
          <w:numId w:val="1"/>
        </w:numPr>
        <w:shd w:val="clear" w:color="auto" w:fill="FFFFFF"/>
        <w:spacing w:after="0"/>
        <w:ind w:left="133" w:hanging="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A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простых изображений (домиков, снеговиков, лодок, корабликов и т.д.) из разнообразных мозаик, комплектов геометрических фигур.</w:t>
      </w:r>
    </w:p>
    <w:p w:rsidR="00661FC5" w:rsidRPr="00820A39" w:rsidRDefault="00661FC5" w:rsidP="00D53AE0">
      <w:pPr>
        <w:numPr>
          <w:ilvl w:val="0"/>
          <w:numId w:val="1"/>
        </w:numPr>
        <w:shd w:val="clear" w:color="auto" w:fill="FFFFFF"/>
        <w:spacing w:after="0"/>
        <w:ind w:left="133" w:hanging="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A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 «Составь фигуру»</w:t>
      </w:r>
      <w:r w:rsidRPr="0082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(геометрическую): квадрат, треугольник, прямоугольник с разными соотношениями сторон. В игре используются равносторонние, прямоугольные, равнобедренные треугольники нескольких размеров.</w:t>
      </w:r>
    </w:p>
    <w:p w:rsidR="00661FC5" w:rsidRPr="00820A39" w:rsidRDefault="00661FC5" w:rsidP="0094350F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A3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игровых заданий:</w:t>
      </w:r>
    </w:p>
    <w:p w:rsidR="00661FC5" w:rsidRPr="00820A39" w:rsidRDefault="00661FC5" w:rsidP="009435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A3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составь прямоугольник из квадратов, из прямоугольников;</w:t>
      </w:r>
    </w:p>
    <w:p w:rsidR="00661FC5" w:rsidRPr="00820A39" w:rsidRDefault="00661FC5" w:rsidP="009435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A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составь квадрат из прямоугольников и из квадратов;</w:t>
      </w:r>
    </w:p>
    <w:p w:rsidR="00661FC5" w:rsidRPr="00820A39" w:rsidRDefault="00661FC5" w:rsidP="009435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A3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составь четырёхугольник из треугольников;</w:t>
      </w:r>
    </w:p>
    <w:p w:rsidR="00661FC5" w:rsidRPr="00820A39" w:rsidRDefault="00661FC5" w:rsidP="009435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A3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составь силуэт по собственному замыслу (дом, человек, заяц, мишка и т.п.).</w:t>
      </w:r>
    </w:p>
    <w:p w:rsidR="00661FC5" w:rsidRPr="00820A39" w:rsidRDefault="00661FC5" w:rsidP="009435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A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называют вновь полученную фигуру, сосчитывают углы, стороны, показывают составляющие её геометрические фигуры. Что развивает сенсорные способности, воображение, творчество.</w:t>
      </w:r>
    </w:p>
    <w:p w:rsidR="00661FC5" w:rsidRPr="00820A39" w:rsidRDefault="00661FC5" w:rsidP="009435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1D2707" w:rsidRPr="00820A39" w:rsidRDefault="001D2707" w:rsidP="009435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1D2707" w:rsidRPr="00820A39" w:rsidRDefault="001D2707" w:rsidP="0094350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sectPr w:rsidR="001D2707" w:rsidRPr="00820A39" w:rsidSect="00973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871" w:rsidRDefault="00934871" w:rsidP="00D53AE0">
      <w:pPr>
        <w:spacing w:after="0" w:line="240" w:lineRule="auto"/>
      </w:pPr>
      <w:r>
        <w:separator/>
      </w:r>
    </w:p>
  </w:endnote>
  <w:endnote w:type="continuationSeparator" w:id="1">
    <w:p w:rsidR="00934871" w:rsidRDefault="00934871" w:rsidP="00D53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A39" w:rsidRDefault="00820A3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A39" w:rsidRDefault="00820A3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A39" w:rsidRDefault="00820A3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871" w:rsidRDefault="00934871" w:rsidP="00D53AE0">
      <w:pPr>
        <w:spacing w:after="0" w:line="240" w:lineRule="auto"/>
      </w:pPr>
      <w:r>
        <w:separator/>
      </w:r>
    </w:p>
  </w:footnote>
  <w:footnote w:type="continuationSeparator" w:id="1">
    <w:p w:rsidR="00934871" w:rsidRDefault="00934871" w:rsidP="00D53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A39" w:rsidRDefault="00820A3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A39" w:rsidRDefault="00820A3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A39" w:rsidRDefault="00820A3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981"/>
    <w:multiLevelType w:val="multilevel"/>
    <w:tmpl w:val="3EE4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E73DB"/>
    <w:multiLevelType w:val="multilevel"/>
    <w:tmpl w:val="D3BA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E52361"/>
    <w:multiLevelType w:val="hybridMultilevel"/>
    <w:tmpl w:val="02327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93B60"/>
    <w:multiLevelType w:val="hybridMultilevel"/>
    <w:tmpl w:val="35185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E5E0B"/>
    <w:multiLevelType w:val="multilevel"/>
    <w:tmpl w:val="2358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237AE0"/>
    <w:multiLevelType w:val="multilevel"/>
    <w:tmpl w:val="6C686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755C166B"/>
    <w:multiLevelType w:val="multilevel"/>
    <w:tmpl w:val="7660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D2707"/>
    <w:rsid w:val="00003752"/>
    <w:rsid w:val="000145B2"/>
    <w:rsid w:val="00014D28"/>
    <w:rsid w:val="000168FD"/>
    <w:rsid w:val="00032F4C"/>
    <w:rsid w:val="000428ED"/>
    <w:rsid w:val="00044A4B"/>
    <w:rsid w:val="00050C29"/>
    <w:rsid w:val="00060DCA"/>
    <w:rsid w:val="000641BF"/>
    <w:rsid w:val="000703E9"/>
    <w:rsid w:val="00070798"/>
    <w:rsid w:val="00072730"/>
    <w:rsid w:val="00075CBA"/>
    <w:rsid w:val="0008563C"/>
    <w:rsid w:val="00085D19"/>
    <w:rsid w:val="000A13A5"/>
    <w:rsid w:val="000A472E"/>
    <w:rsid w:val="000A4984"/>
    <w:rsid w:val="000A6FC6"/>
    <w:rsid w:val="000B105A"/>
    <w:rsid w:val="000B773F"/>
    <w:rsid w:val="000C0328"/>
    <w:rsid w:val="000C0EAE"/>
    <w:rsid w:val="000C5888"/>
    <w:rsid w:val="000D2B57"/>
    <w:rsid w:val="000D5266"/>
    <w:rsid w:val="000D62D4"/>
    <w:rsid w:val="000D6CAB"/>
    <w:rsid w:val="000D6EA5"/>
    <w:rsid w:val="000D7694"/>
    <w:rsid w:val="000E0FCC"/>
    <w:rsid w:val="000E5219"/>
    <w:rsid w:val="000E72D4"/>
    <w:rsid w:val="000E7D62"/>
    <w:rsid w:val="000F2F8F"/>
    <w:rsid w:val="000F3640"/>
    <w:rsid w:val="000F74B4"/>
    <w:rsid w:val="000F7DB6"/>
    <w:rsid w:val="00104343"/>
    <w:rsid w:val="00110D17"/>
    <w:rsid w:val="00110F00"/>
    <w:rsid w:val="001146DE"/>
    <w:rsid w:val="001150ED"/>
    <w:rsid w:val="00117631"/>
    <w:rsid w:val="00122223"/>
    <w:rsid w:val="00122538"/>
    <w:rsid w:val="00122726"/>
    <w:rsid w:val="0012541D"/>
    <w:rsid w:val="001313D9"/>
    <w:rsid w:val="001315CD"/>
    <w:rsid w:val="00136115"/>
    <w:rsid w:val="0013760F"/>
    <w:rsid w:val="001408ED"/>
    <w:rsid w:val="001424FB"/>
    <w:rsid w:val="00143422"/>
    <w:rsid w:val="0015412D"/>
    <w:rsid w:val="001542F3"/>
    <w:rsid w:val="00156888"/>
    <w:rsid w:val="00165016"/>
    <w:rsid w:val="0017176D"/>
    <w:rsid w:val="00181BC8"/>
    <w:rsid w:val="00183C1E"/>
    <w:rsid w:val="001904B2"/>
    <w:rsid w:val="001A0893"/>
    <w:rsid w:val="001A38DB"/>
    <w:rsid w:val="001A5CB3"/>
    <w:rsid w:val="001B3AD3"/>
    <w:rsid w:val="001B448B"/>
    <w:rsid w:val="001D2707"/>
    <w:rsid w:val="001D74DB"/>
    <w:rsid w:val="001E5F8B"/>
    <w:rsid w:val="001E6E91"/>
    <w:rsid w:val="001E7C36"/>
    <w:rsid w:val="001F4636"/>
    <w:rsid w:val="001F4A98"/>
    <w:rsid w:val="0020004F"/>
    <w:rsid w:val="002007B2"/>
    <w:rsid w:val="00204679"/>
    <w:rsid w:val="00204AB0"/>
    <w:rsid w:val="00207FC6"/>
    <w:rsid w:val="0021019B"/>
    <w:rsid w:val="002105F3"/>
    <w:rsid w:val="00214F0A"/>
    <w:rsid w:val="00215E7D"/>
    <w:rsid w:val="0021640E"/>
    <w:rsid w:val="00217DC2"/>
    <w:rsid w:val="002219B3"/>
    <w:rsid w:val="002264AC"/>
    <w:rsid w:val="00232A28"/>
    <w:rsid w:val="002336EE"/>
    <w:rsid w:val="00233E1E"/>
    <w:rsid w:val="0023435A"/>
    <w:rsid w:val="0023715E"/>
    <w:rsid w:val="0024126E"/>
    <w:rsid w:val="00243067"/>
    <w:rsid w:val="00246D46"/>
    <w:rsid w:val="002504F8"/>
    <w:rsid w:val="00254702"/>
    <w:rsid w:val="00254B1A"/>
    <w:rsid w:val="00261B5F"/>
    <w:rsid w:val="00265869"/>
    <w:rsid w:val="00265E06"/>
    <w:rsid w:val="002664BB"/>
    <w:rsid w:val="002717D6"/>
    <w:rsid w:val="002728F8"/>
    <w:rsid w:val="00273AC8"/>
    <w:rsid w:val="0027465D"/>
    <w:rsid w:val="00274E3D"/>
    <w:rsid w:val="002772B4"/>
    <w:rsid w:val="0027742D"/>
    <w:rsid w:val="00280333"/>
    <w:rsid w:val="00281C06"/>
    <w:rsid w:val="00284926"/>
    <w:rsid w:val="002918F3"/>
    <w:rsid w:val="002952C3"/>
    <w:rsid w:val="002A1A6A"/>
    <w:rsid w:val="002A5A4C"/>
    <w:rsid w:val="002A678D"/>
    <w:rsid w:val="002A74A2"/>
    <w:rsid w:val="002A7DD8"/>
    <w:rsid w:val="002B0868"/>
    <w:rsid w:val="002C0D6B"/>
    <w:rsid w:val="002C22E2"/>
    <w:rsid w:val="002C3AFB"/>
    <w:rsid w:val="002C5443"/>
    <w:rsid w:val="002D2421"/>
    <w:rsid w:val="002D2735"/>
    <w:rsid w:val="002D558F"/>
    <w:rsid w:val="002D5D9E"/>
    <w:rsid w:val="002D7BFA"/>
    <w:rsid w:val="002E174E"/>
    <w:rsid w:val="002E1931"/>
    <w:rsid w:val="002E436C"/>
    <w:rsid w:val="002F125B"/>
    <w:rsid w:val="002F6E3B"/>
    <w:rsid w:val="003024AA"/>
    <w:rsid w:val="00302E17"/>
    <w:rsid w:val="0030311F"/>
    <w:rsid w:val="00304FEC"/>
    <w:rsid w:val="003172A2"/>
    <w:rsid w:val="003201D9"/>
    <w:rsid w:val="00323CBB"/>
    <w:rsid w:val="00324ADC"/>
    <w:rsid w:val="0033225E"/>
    <w:rsid w:val="00333E9F"/>
    <w:rsid w:val="0033636C"/>
    <w:rsid w:val="00337B90"/>
    <w:rsid w:val="003422D9"/>
    <w:rsid w:val="0034349A"/>
    <w:rsid w:val="003435CB"/>
    <w:rsid w:val="0034451B"/>
    <w:rsid w:val="00347754"/>
    <w:rsid w:val="00350326"/>
    <w:rsid w:val="00350A88"/>
    <w:rsid w:val="003530F1"/>
    <w:rsid w:val="00357043"/>
    <w:rsid w:val="003605AE"/>
    <w:rsid w:val="00360F88"/>
    <w:rsid w:val="003617D1"/>
    <w:rsid w:val="00363A5D"/>
    <w:rsid w:val="00364BED"/>
    <w:rsid w:val="00367C78"/>
    <w:rsid w:val="00370234"/>
    <w:rsid w:val="00372601"/>
    <w:rsid w:val="00374ACE"/>
    <w:rsid w:val="0037763B"/>
    <w:rsid w:val="00377EAA"/>
    <w:rsid w:val="0038416B"/>
    <w:rsid w:val="00392D06"/>
    <w:rsid w:val="003966E5"/>
    <w:rsid w:val="003A0B95"/>
    <w:rsid w:val="003A5500"/>
    <w:rsid w:val="003A5CC7"/>
    <w:rsid w:val="003A77F1"/>
    <w:rsid w:val="003B1BC4"/>
    <w:rsid w:val="003B4763"/>
    <w:rsid w:val="003B5087"/>
    <w:rsid w:val="003B7E68"/>
    <w:rsid w:val="003C0816"/>
    <w:rsid w:val="003C2445"/>
    <w:rsid w:val="003C3021"/>
    <w:rsid w:val="003C45C6"/>
    <w:rsid w:val="003C4962"/>
    <w:rsid w:val="003D0285"/>
    <w:rsid w:val="003D413A"/>
    <w:rsid w:val="003E1D44"/>
    <w:rsid w:val="003E5EEF"/>
    <w:rsid w:val="003F75F0"/>
    <w:rsid w:val="00400012"/>
    <w:rsid w:val="00400491"/>
    <w:rsid w:val="00401030"/>
    <w:rsid w:val="00401920"/>
    <w:rsid w:val="004058AE"/>
    <w:rsid w:val="00412C0C"/>
    <w:rsid w:val="00420EE5"/>
    <w:rsid w:val="0042364A"/>
    <w:rsid w:val="0043272A"/>
    <w:rsid w:val="00437F5C"/>
    <w:rsid w:val="00444769"/>
    <w:rsid w:val="00444C54"/>
    <w:rsid w:val="00453CBD"/>
    <w:rsid w:val="00455A19"/>
    <w:rsid w:val="00455D19"/>
    <w:rsid w:val="00456DB2"/>
    <w:rsid w:val="00457B25"/>
    <w:rsid w:val="00463438"/>
    <w:rsid w:val="00471881"/>
    <w:rsid w:val="004778D1"/>
    <w:rsid w:val="0047796A"/>
    <w:rsid w:val="00480737"/>
    <w:rsid w:val="00481AB2"/>
    <w:rsid w:val="00483FE5"/>
    <w:rsid w:val="00487137"/>
    <w:rsid w:val="00487BE9"/>
    <w:rsid w:val="004A04C2"/>
    <w:rsid w:val="004A2439"/>
    <w:rsid w:val="004A25F6"/>
    <w:rsid w:val="004C1F63"/>
    <w:rsid w:val="004C32CA"/>
    <w:rsid w:val="004C39AB"/>
    <w:rsid w:val="004C7911"/>
    <w:rsid w:val="004D2745"/>
    <w:rsid w:val="004D2E37"/>
    <w:rsid w:val="004D37DF"/>
    <w:rsid w:val="004D62A0"/>
    <w:rsid w:val="004E0794"/>
    <w:rsid w:val="004E133B"/>
    <w:rsid w:val="004E15F7"/>
    <w:rsid w:val="004E24B4"/>
    <w:rsid w:val="004E4AEB"/>
    <w:rsid w:val="004F178B"/>
    <w:rsid w:val="004F2C2C"/>
    <w:rsid w:val="004F453D"/>
    <w:rsid w:val="00505D2E"/>
    <w:rsid w:val="00506B86"/>
    <w:rsid w:val="00510CAD"/>
    <w:rsid w:val="005165EF"/>
    <w:rsid w:val="00516772"/>
    <w:rsid w:val="00516885"/>
    <w:rsid w:val="00517F1F"/>
    <w:rsid w:val="00521887"/>
    <w:rsid w:val="005220DD"/>
    <w:rsid w:val="00525644"/>
    <w:rsid w:val="00530114"/>
    <w:rsid w:val="00531D04"/>
    <w:rsid w:val="0053235C"/>
    <w:rsid w:val="005327A4"/>
    <w:rsid w:val="0053421D"/>
    <w:rsid w:val="00537C2E"/>
    <w:rsid w:val="00541C6E"/>
    <w:rsid w:val="00541FBA"/>
    <w:rsid w:val="005432B9"/>
    <w:rsid w:val="00543724"/>
    <w:rsid w:val="00545FF3"/>
    <w:rsid w:val="00554495"/>
    <w:rsid w:val="00554826"/>
    <w:rsid w:val="005562C9"/>
    <w:rsid w:val="005609B5"/>
    <w:rsid w:val="00562FA9"/>
    <w:rsid w:val="00563ED3"/>
    <w:rsid w:val="00564D23"/>
    <w:rsid w:val="00570F1C"/>
    <w:rsid w:val="00572564"/>
    <w:rsid w:val="0057257C"/>
    <w:rsid w:val="005757AD"/>
    <w:rsid w:val="0058006C"/>
    <w:rsid w:val="005831CB"/>
    <w:rsid w:val="00584C69"/>
    <w:rsid w:val="005859A3"/>
    <w:rsid w:val="005913BC"/>
    <w:rsid w:val="00592AC7"/>
    <w:rsid w:val="005955B9"/>
    <w:rsid w:val="005A0AEC"/>
    <w:rsid w:val="005A23BC"/>
    <w:rsid w:val="005A415E"/>
    <w:rsid w:val="005A4D25"/>
    <w:rsid w:val="005A5288"/>
    <w:rsid w:val="005B033D"/>
    <w:rsid w:val="005B707F"/>
    <w:rsid w:val="005C0795"/>
    <w:rsid w:val="005C3FD7"/>
    <w:rsid w:val="005C56B1"/>
    <w:rsid w:val="005D166F"/>
    <w:rsid w:val="005D1C4A"/>
    <w:rsid w:val="005D425C"/>
    <w:rsid w:val="005D6E59"/>
    <w:rsid w:val="005F0890"/>
    <w:rsid w:val="006000EC"/>
    <w:rsid w:val="00600C14"/>
    <w:rsid w:val="006010B3"/>
    <w:rsid w:val="006054AC"/>
    <w:rsid w:val="0060723D"/>
    <w:rsid w:val="006077E6"/>
    <w:rsid w:val="00607A9E"/>
    <w:rsid w:val="00613707"/>
    <w:rsid w:val="0061685C"/>
    <w:rsid w:val="0062106D"/>
    <w:rsid w:val="00621237"/>
    <w:rsid w:val="00623035"/>
    <w:rsid w:val="00623351"/>
    <w:rsid w:val="00627F4D"/>
    <w:rsid w:val="00632E86"/>
    <w:rsid w:val="00635C99"/>
    <w:rsid w:val="0063742C"/>
    <w:rsid w:val="0065121C"/>
    <w:rsid w:val="006602CA"/>
    <w:rsid w:val="00661FC5"/>
    <w:rsid w:val="00662D46"/>
    <w:rsid w:val="00666B01"/>
    <w:rsid w:val="006707DC"/>
    <w:rsid w:val="00671AD9"/>
    <w:rsid w:val="006721F7"/>
    <w:rsid w:val="00681265"/>
    <w:rsid w:val="006836CF"/>
    <w:rsid w:val="00687FBD"/>
    <w:rsid w:val="006905B1"/>
    <w:rsid w:val="006909A2"/>
    <w:rsid w:val="00692B56"/>
    <w:rsid w:val="006963AB"/>
    <w:rsid w:val="006A52A5"/>
    <w:rsid w:val="006A6483"/>
    <w:rsid w:val="006A6D59"/>
    <w:rsid w:val="006B11A9"/>
    <w:rsid w:val="006B2A7E"/>
    <w:rsid w:val="006B2D9E"/>
    <w:rsid w:val="006C02C5"/>
    <w:rsid w:val="006C0DB1"/>
    <w:rsid w:val="006D0A0A"/>
    <w:rsid w:val="006E5898"/>
    <w:rsid w:val="006E599F"/>
    <w:rsid w:val="006F0252"/>
    <w:rsid w:val="006F3AC6"/>
    <w:rsid w:val="006F574B"/>
    <w:rsid w:val="006F5BE9"/>
    <w:rsid w:val="006F62EA"/>
    <w:rsid w:val="006F6F03"/>
    <w:rsid w:val="0070555F"/>
    <w:rsid w:val="00715A8A"/>
    <w:rsid w:val="007262B5"/>
    <w:rsid w:val="00731FC4"/>
    <w:rsid w:val="00733D78"/>
    <w:rsid w:val="0073738A"/>
    <w:rsid w:val="0074122D"/>
    <w:rsid w:val="007420FE"/>
    <w:rsid w:val="0075251E"/>
    <w:rsid w:val="00752ABF"/>
    <w:rsid w:val="00752BF2"/>
    <w:rsid w:val="00753B99"/>
    <w:rsid w:val="00756C4A"/>
    <w:rsid w:val="0076212D"/>
    <w:rsid w:val="007664FD"/>
    <w:rsid w:val="00767FD5"/>
    <w:rsid w:val="00775504"/>
    <w:rsid w:val="00775F85"/>
    <w:rsid w:val="007779B0"/>
    <w:rsid w:val="00781BB0"/>
    <w:rsid w:val="007955CC"/>
    <w:rsid w:val="007A109B"/>
    <w:rsid w:val="007A6669"/>
    <w:rsid w:val="007B11D6"/>
    <w:rsid w:val="007B41A3"/>
    <w:rsid w:val="007C66D9"/>
    <w:rsid w:val="007C7F19"/>
    <w:rsid w:val="007D0A6C"/>
    <w:rsid w:val="007D33C6"/>
    <w:rsid w:val="007D3F21"/>
    <w:rsid w:val="007D6594"/>
    <w:rsid w:val="007D7C7C"/>
    <w:rsid w:val="007E63D4"/>
    <w:rsid w:val="007E6693"/>
    <w:rsid w:val="00800B0A"/>
    <w:rsid w:val="00804ED8"/>
    <w:rsid w:val="00816007"/>
    <w:rsid w:val="00817596"/>
    <w:rsid w:val="00817FAC"/>
    <w:rsid w:val="00820A39"/>
    <w:rsid w:val="00825D5F"/>
    <w:rsid w:val="00827906"/>
    <w:rsid w:val="008325C2"/>
    <w:rsid w:val="00834A4D"/>
    <w:rsid w:val="008436EF"/>
    <w:rsid w:val="00847527"/>
    <w:rsid w:val="0085292F"/>
    <w:rsid w:val="008618B0"/>
    <w:rsid w:val="00862466"/>
    <w:rsid w:val="00862678"/>
    <w:rsid w:val="0086463C"/>
    <w:rsid w:val="00864887"/>
    <w:rsid w:val="008664BF"/>
    <w:rsid w:val="00866872"/>
    <w:rsid w:val="00870EB5"/>
    <w:rsid w:val="00882903"/>
    <w:rsid w:val="00882F5B"/>
    <w:rsid w:val="00885B0D"/>
    <w:rsid w:val="00885EB9"/>
    <w:rsid w:val="00885F70"/>
    <w:rsid w:val="00892538"/>
    <w:rsid w:val="0089451D"/>
    <w:rsid w:val="008A08F9"/>
    <w:rsid w:val="008A0F26"/>
    <w:rsid w:val="008A2F5F"/>
    <w:rsid w:val="008A405A"/>
    <w:rsid w:val="008B3461"/>
    <w:rsid w:val="008B39F6"/>
    <w:rsid w:val="008B52E7"/>
    <w:rsid w:val="008B52F6"/>
    <w:rsid w:val="008C0F35"/>
    <w:rsid w:val="008C2836"/>
    <w:rsid w:val="008C3E30"/>
    <w:rsid w:val="008C5547"/>
    <w:rsid w:val="008C6F25"/>
    <w:rsid w:val="008D7731"/>
    <w:rsid w:val="008E04B3"/>
    <w:rsid w:val="008E250E"/>
    <w:rsid w:val="008E2539"/>
    <w:rsid w:val="008E562B"/>
    <w:rsid w:val="008E73E9"/>
    <w:rsid w:val="008F1B41"/>
    <w:rsid w:val="008F3CFD"/>
    <w:rsid w:val="008F502D"/>
    <w:rsid w:val="008F5480"/>
    <w:rsid w:val="008F6B37"/>
    <w:rsid w:val="009005DE"/>
    <w:rsid w:val="00901F25"/>
    <w:rsid w:val="00902E06"/>
    <w:rsid w:val="00916000"/>
    <w:rsid w:val="00926523"/>
    <w:rsid w:val="00927733"/>
    <w:rsid w:val="00927DA8"/>
    <w:rsid w:val="00931BDC"/>
    <w:rsid w:val="00933517"/>
    <w:rsid w:val="00934871"/>
    <w:rsid w:val="0093491D"/>
    <w:rsid w:val="00943086"/>
    <w:rsid w:val="0094341C"/>
    <w:rsid w:val="0094350F"/>
    <w:rsid w:val="009465C9"/>
    <w:rsid w:val="0094786C"/>
    <w:rsid w:val="0094797F"/>
    <w:rsid w:val="00960559"/>
    <w:rsid w:val="00961B33"/>
    <w:rsid w:val="00964044"/>
    <w:rsid w:val="00964DCD"/>
    <w:rsid w:val="00973EAD"/>
    <w:rsid w:val="00975257"/>
    <w:rsid w:val="00976B8B"/>
    <w:rsid w:val="00982C91"/>
    <w:rsid w:val="00994A81"/>
    <w:rsid w:val="00996B54"/>
    <w:rsid w:val="00996EAF"/>
    <w:rsid w:val="00997080"/>
    <w:rsid w:val="0099709A"/>
    <w:rsid w:val="009A1134"/>
    <w:rsid w:val="009A6E13"/>
    <w:rsid w:val="009B143A"/>
    <w:rsid w:val="009B2C2E"/>
    <w:rsid w:val="009B304E"/>
    <w:rsid w:val="009B45D2"/>
    <w:rsid w:val="009B5812"/>
    <w:rsid w:val="009B5AD6"/>
    <w:rsid w:val="009C20C0"/>
    <w:rsid w:val="009D1030"/>
    <w:rsid w:val="009D47F2"/>
    <w:rsid w:val="009D6DDC"/>
    <w:rsid w:val="009E385C"/>
    <w:rsid w:val="009E4EBD"/>
    <w:rsid w:val="009E6B14"/>
    <w:rsid w:val="009F2AC5"/>
    <w:rsid w:val="009F6DBC"/>
    <w:rsid w:val="009F6EA3"/>
    <w:rsid w:val="00A03BD4"/>
    <w:rsid w:val="00A05713"/>
    <w:rsid w:val="00A0674F"/>
    <w:rsid w:val="00A06F9B"/>
    <w:rsid w:val="00A1409E"/>
    <w:rsid w:val="00A201F1"/>
    <w:rsid w:val="00A21131"/>
    <w:rsid w:val="00A2140D"/>
    <w:rsid w:val="00A22BAC"/>
    <w:rsid w:val="00A22BCA"/>
    <w:rsid w:val="00A2331F"/>
    <w:rsid w:val="00A23C6B"/>
    <w:rsid w:val="00A24CFB"/>
    <w:rsid w:val="00A25A2F"/>
    <w:rsid w:val="00A269E0"/>
    <w:rsid w:val="00A31CA5"/>
    <w:rsid w:val="00A32580"/>
    <w:rsid w:val="00A34F0A"/>
    <w:rsid w:val="00A4748B"/>
    <w:rsid w:val="00A47690"/>
    <w:rsid w:val="00A4787F"/>
    <w:rsid w:val="00A537E9"/>
    <w:rsid w:val="00A53EB9"/>
    <w:rsid w:val="00A54E8F"/>
    <w:rsid w:val="00A553A1"/>
    <w:rsid w:val="00A5622B"/>
    <w:rsid w:val="00A572A4"/>
    <w:rsid w:val="00A642B3"/>
    <w:rsid w:val="00A65CBB"/>
    <w:rsid w:val="00A7424B"/>
    <w:rsid w:val="00A74EE0"/>
    <w:rsid w:val="00A8111E"/>
    <w:rsid w:val="00A83265"/>
    <w:rsid w:val="00A910CE"/>
    <w:rsid w:val="00A91771"/>
    <w:rsid w:val="00A928F1"/>
    <w:rsid w:val="00A92D2F"/>
    <w:rsid w:val="00A9427D"/>
    <w:rsid w:val="00A97E6A"/>
    <w:rsid w:val="00AA00D7"/>
    <w:rsid w:val="00AA76F1"/>
    <w:rsid w:val="00AB2503"/>
    <w:rsid w:val="00AC0D9F"/>
    <w:rsid w:val="00AC3310"/>
    <w:rsid w:val="00AC3CB1"/>
    <w:rsid w:val="00AC7383"/>
    <w:rsid w:val="00AD1AE6"/>
    <w:rsid w:val="00AD3F4F"/>
    <w:rsid w:val="00AD46BA"/>
    <w:rsid w:val="00AD73D3"/>
    <w:rsid w:val="00AD7A76"/>
    <w:rsid w:val="00AF06D5"/>
    <w:rsid w:val="00B00EAE"/>
    <w:rsid w:val="00B00F71"/>
    <w:rsid w:val="00B0568C"/>
    <w:rsid w:val="00B06284"/>
    <w:rsid w:val="00B064DD"/>
    <w:rsid w:val="00B103CA"/>
    <w:rsid w:val="00B15D00"/>
    <w:rsid w:val="00B15EF1"/>
    <w:rsid w:val="00B15F07"/>
    <w:rsid w:val="00B2323D"/>
    <w:rsid w:val="00B32AA5"/>
    <w:rsid w:val="00B3653E"/>
    <w:rsid w:val="00B46FAA"/>
    <w:rsid w:val="00B477AD"/>
    <w:rsid w:val="00B52069"/>
    <w:rsid w:val="00B54C18"/>
    <w:rsid w:val="00B649ED"/>
    <w:rsid w:val="00B66C53"/>
    <w:rsid w:val="00B707DD"/>
    <w:rsid w:val="00B71F46"/>
    <w:rsid w:val="00B73BB3"/>
    <w:rsid w:val="00B773D0"/>
    <w:rsid w:val="00B83D74"/>
    <w:rsid w:val="00B84A76"/>
    <w:rsid w:val="00B866A2"/>
    <w:rsid w:val="00B8698E"/>
    <w:rsid w:val="00B903C2"/>
    <w:rsid w:val="00B9493E"/>
    <w:rsid w:val="00B959AF"/>
    <w:rsid w:val="00BA2BE0"/>
    <w:rsid w:val="00BA2F33"/>
    <w:rsid w:val="00BA4874"/>
    <w:rsid w:val="00BA490D"/>
    <w:rsid w:val="00BC1D41"/>
    <w:rsid w:val="00BC2B7A"/>
    <w:rsid w:val="00BD04A9"/>
    <w:rsid w:val="00BD12B1"/>
    <w:rsid w:val="00BD21B7"/>
    <w:rsid w:val="00BD3E03"/>
    <w:rsid w:val="00BD6F7A"/>
    <w:rsid w:val="00BE0599"/>
    <w:rsid w:val="00BE2ED0"/>
    <w:rsid w:val="00BE2F66"/>
    <w:rsid w:val="00BE30F6"/>
    <w:rsid w:val="00BE34AB"/>
    <w:rsid w:val="00BE6E5F"/>
    <w:rsid w:val="00BF0316"/>
    <w:rsid w:val="00BF2847"/>
    <w:rsid w:val="00BF417A"/>
    <w:rsid w:val="00BF41F6"/>
    <w:rsid w:val="00BF4449"/>
    <w:rsid w:val="00BF5F7F"/>
    <w:rsid w:val="00C05A27"/>
    <w:rsid w:val="00C06484"/>
    <w:rsid w:val="00C0709C"/>
    <w:rsid w:val="00C10EC4"/>
    <w:rsid w:val="00C25345"/>
    <w:rsid w:val="00C27789"/>
    <w:rsid w:val="00C31182"/>
    <w:rsid w:val="00C36C25"/>
    <w:rsid w:val="00C37155"/>
    <w:rsid w:val="00C374E5"/>
    <w:rsid w:val="00C41538"/>
    <w:rsid w:val="00C421F1"/>
    <w:rsid w:val="00C5186B"/>
    <w:rsid w:val="00C53B68"/>
    <w:rsid w:val="00C63A3C"/>
    <w:rsid w:val="00C643AA"/>
    <w:rsid w:val="00C66699"/>
    <w:rsid w:val="00C715DC"/>
    <w:rsid w:val="00C732E1"/>
    <w:rsid w:val="00C73B28"/>
    <w:rsid w:val="00C7400F"/>
    <w:rsid w:val="00C81728"/>
    <w:rsid w:val="00C85911"/>
    <w:rsid w:val="00C863D7"/>
    <w:rsid w:val="00CA38A3"/>
    <w:rsid w:val="00CA7DEE"/>
    <w:rsid w:val="00CB20F5"/>
    <w:rsid w:val="00CB59BE"/>
    <w:rsid w:val="00CC1C39"/>
    <w:rsid w:val="00CC1F9D"/>
    <w:rsid w:val="00CC4558"/>
    <w:rsid w:val="00CC6290"/>
    <w:rsid w:val="00CC783F"/>
    <w:rsid w:val="00CD1DF0"/>
    <w:rsid w:val="00CD352B"/>
    <w:rsid w:val="00CD38E7"/>
    <w:rsid w:val="00CD5766"/>
    <w:rsid w:val="00CD5BE4"/>
    <w:rsid w:val="00CD5E65"/>
    <w:rsid w:val="00CE081E"/>
    <w:rsid w:val="00CE0EFB"/>
    <w:rsid w:val="00CE23FA"/>
    <w:rsid w:val="00CE3674"/>
    <w:rsid w:val="00CE7F63"/>
    <w:rsid w:val="00CF0F3D"/>
    <w:rsid w:val="00CF1A1E"/>
    <w:rsid w:val="00CF3DA3"/>
    <w:rsid w:val="00CF4B21"/>
    <w:rsid w:val="00CF5356"/>
    <w:rsid w:val="00D07B55"/>
    <w:rsid w:val="00D117B8"/>
    <w:rsid w:val="00D16EC3"/>
    <w:rsid w:val="00D22CE9"/>
    <w:rsid w:val="00D24EB1"/>
    <w:rsid w:val="00D26FF8"/>
    <w:rsid w:val="00D312FF"/>
    <w:rsid w:val="00D34FFC"/>
    <w:rsid w:val="00D35385"/>
    <w:rsid w:val="00D449B7"/>
    <w:rsid w:val="00D45901"/>
    <w:rsid w:val="00D50B00"/>
    <w:rsid w:val="00D53A5F"/>
    <w:rsid w:val="00D53AE0"/>
    <w:rsid w:val="00D5489E"/>
    <w:rsid w:val="00D6529B"/>
    <w:rsid w:val="00D65956"/>
    <w:rsid w:val="00D66377"/>
    <w:rsid w:val="00D66E76"/>
    <w:rsid w:val="00D670F9"/>
    <w:rsid w:val="00D717A4"/>
    <w:rsid w:val="00D73F40"/>
    <w:rsid w:val="00D76642"/>
    <w:rsid w:val="00D76F2C"/>
    <w:rsid w:val="00D805DC"/>
    <w:rsid w:val="00D82802"/>
    <w:rsid w:val="00D84998"/>
    <w:rsid w:val="00D87B82"/>
    <w:rsid w:val="00D91EEA"/>
    <w:rsid w:val="00D921A6"/>
    <w:rsid w:val="00DA1A01"/>
    <w:rsid w:val="00DB3321"/>
    <w:rsid w:val="00DB382B"/>
    <w:rsid w:val="00DC1978"/>
    <w:rsid w:val="00DC20BE"/>
    <w:rsid w:val="00DC5228"/>
    <w:rsid w:val="00DC53AC"/>
    <w:rsid w:val="00DC638C"/>
    <w:rsid w:val="00DD06B2"/>
    <w:rsid w:val="00DD433D"/>
    <w:rsid w:val="00DE170B"/>
    <w:rsid w:val="00DE177C"/>
    <w:rsid w:val="00DE3642"/>
    <w:rsid w:val="00DF3C58"/>
    <w:rsid w:val="00E0516F"/>
    <w:rsid w:val="00E11CF6"/>
    <w:rsid w:val="00E20903"/>
    <w:rsid w:val="00E21442"/>
    <w:rsid w:val="00E25651"/>
    <w:rsid w:val="00E3043A"/>
    <w:rsid w:val="00E356A3"/>
    <w:rsid w:val="00E4107D"/>
    <w:rsid w:val="00E4542C"/>
    <w:rsid w:val="00E457AA"/>
    <w:rsid w:val="00E45920"/>
    <w:rsid w:val="00E50B45"/>
    <w:rsid w:val="00E558D5"/>
    <w:rsid w:val="00E55AD5"/>
    <w:rsid w:val="00E576D6"/>
    <w:rsid w:val="00E61AF7"/>
    <w:rsid w:val="00E66CAF"/>
    <w:rsid w:val="00E81931"/>
    <w:rsid w:val="00E82ED6"/>
    <w:rsid w:val="00E84CDF"/>
    <w:rsid w:val="00E93673"/>
    <w:rsid w:val="00EA4B85"/>
    <w:rsid w:val="00EB1001"/>
    <w:rsid w:val="00EB60EE"/>
    <w:rsid w:val="00EC031B"/>
    <w:rsid w:val="00EC1914"/>
    <w:rsid w:val="00EC2D2E"/>
    <w:rsid w:val="00EC544E"/>
    <w:rsid w:val="00EC7C59"/>
    <w:rsid w:val="00ED0C36"/>
    <w:rsid w:val="00ED6F38"/>
    <w:rsid w:val="00ED76BE"/>
    <w:rsid w:val="00EE2307"/>
    <w:rsid w:val="00EF29FF"/>
    <w:rsid w:val="00EF60C7"/>
    <w:rsid w:val="00F01096"/>
    <w:rsid w:val="00F02D83"/>
    <w:rsid w:val="00F034E4"/>
    <w:rsid w:val="00F03B55"/>
    <w:rsid w:val="00F0499C"/>
    <w:rsid w:val="00F06841"/>
    <w:rsid w:val="00F06E84"/>
    <w:rsid w:val="00F1142E"/>
    <w:rsid w:val="00F12427"/>
    <w:rsid w:val="00F16677"/>
    <w:rsid w:val="00F16BB8"/>
    <w:rsid w:val="00F323F7"/>
    <w:rsid w:val="00F35E0B"/>
    <w:rsid w:val="00F36D6D"/>
    <w:rsid w:val="00F37D91"/>
    <w:rsid w:val="00F47A03"/>
    <w:rsid w:val="00F52350"/>
    <w:rsid w:val="00F5304D"/>
    <w:rsid w:val="00F563F3"/>
    <w:rsid w:val="00F56D22"/>
    <w:rsid w:val="00F65142"/>
    <w:rsid w:val="00F67664"/>
    <w:rsid w:val="00F752CE"/>
    <w:rsid w:val="00F75C29"/>
    <w:rsid w:val="00F852D1"/>
    <w:rsid w:val="00F87D63"/>
    <w:rsid w:val="00F924F7"/>
    <w:rsid w:val="00F939F4"/>
    <w:rsid w:val="00F93FB2"/>
    <w:rsid w:val="00F953F5"/>
    <w:rsid w:val="00F96223"/>
    <w:rsid w:val="00FA25C0"/>
    <w:rsid w:val="00FB09CE"/>
    <w:rsid w:val="00FB17B2"/>
    <w:rsid w:val="00FB28F3"/>
    <w:rsid w:val="00FC2DB8"/>
    <w:rsid w:val="00FC3775"/>
    <w:rsid w:val="00FC609F"/>
    <w:rsid w:val="00FE02F8"/>
    <w:rsid w:val="00FE1DA8"/>
    <w:rsid w:val="00FE6EEA"/>
    <w:rsid w:val="00FF00D2"/>
    <w:rsid w:val="00FF0E2A"/>
    <w:rsid w:val="00FF418C"/>
    <w:rsid w:val="00FF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0D"/>
  </w:style>
  <w:style w:type="paragraph" w:styleId="1">
    <w:name w:val="heading 1"/>
    <w:basedOn w:val="a"/>
    <w:link w:val="10"/>
    <w:uiPriority w:val="9"/>
    <w:qFormat/>
    <w:rsid w:val="001D27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60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83D68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7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D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2707"/>
    <w:rPr>
      <w:b/>
      <w:bCs/>
    </w:rPr>
  </w:style>
  <w:style w:type="character" w:customStyle="1" w:styleId="apple-converted-space">
    <w:name w:val="apple-converted-space"/>
    <w:basedOn w:val="a0"/>
    <w:rsid w:val="00661FC5"/>
  </w:style>
  <w:style w:type="paragraph" w:styleId="a5">
    <w:name w:val="List Paragraph"/>
    <w:basedOn w:val="a"/>
    <w:uiPriority w:val="34"/>
    <w:qFormat/>
    <w:rsid w:val="00A0571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EB60EE"/>
    <w:rPr>
      <w:rFonts w:asciiTheme="majorHAnsi" w:eastAsiaTheme="majorEastAsia" w:hAnsiTheme="majorHAnsi" w:cstheme="majorBidi"/>
      <w:b/>
      <w:bCs/>
      <w:color w:val="B83D68" w:themeColor="accent1"/>
    </w:rPr>
  </w:style>
  <w:style w:type="character" w:styleId="a6">
    <w:name w:val="Emphasis"/>
    <w:basedOn w:val="a0"/>
    <w:uiPriority w:val="20"/>
    <w:qFormat/>
    <w:rsid w:val="00EB60EE"/>
    <w:rPr>
      <w:i/>
      <w:iCs/>
    </w:rPr>
  </w:style>
  <w:style w:type="paragraph" w:customStyle="1" w:styleId="c7">
    <w:name w:val="c7"/>
    <w:basedOn w:val="a"/>
    <w:rsid w:val="00EB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B60EE"/>
  </w:style>
  <w:style w:type="character" w:customStyle="1" w:styleId="c11">
    <w:name w:val="c11"/>
    <w:basedOn w:val="a0"/>
    <w:rsid w:val="00517F1F"/>
  </w:style>
  <w:style w:type="paragraph" w:customStyle="1" w:styleId="c5">
    <w:name w:val="c5"/>
    <w:basedOn w:val="a"/>
    <w:rsid w:val="00517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17F1F"/>
  </w:style>
  <w:style w:type="paragraph" w:styleId="a7">
    <w:name w:val="header"/>
    <w:basedOn w:val="a"/>
    <w:link w:val="a8"/>
    <w:uiPriority w:val="99"/>
    <w:semiHidden/>
    <w:unhideWhenUsed/>
    <w:rsid w:val="00D53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3AE0"/>
  </w:style>
  <w:style w:type="paragraph" w:styleId="a9">
    <w:name w:val="footer"/>
    <w:basedOn w:val="a"/>
    <w:link w:val="aa"/>
    <w:uiPriority w:val="99"/>
    <w:semiHidden/>
    <w:unhideWhenUsed/>
    <w:rsid w:val="00D53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53AE0"/>
  </w:style>
  <w:style w:type="character" w:customStyle="1" w:styleId="c6">
    <w:name w:val="c6"/>
    <w:basedOn w:val="a0"/>
    <w:rsid w:val="00DD06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D7551-9C6D-4461-8FDD-5C2C39384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10</Pages>
  <Words>2306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6</cp:revision>
  <cp:lastPrinted>2016-05-23T18:04:00Z</cp:lastPrinted>
  <dcterms:created xsi:type="dcterms:W3CDTF">2016-02-02T08:11:00Z</dcterms:created>
  <dcterms:modified xsi:type="dcterms:W3CDTF">2016-05-23T18:05:00Z</dcterms:modified>
</cp:coreProperties>
</file>