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95" w:rsidRDefault="00A53395" w:rsidP="00A53395">
      <w:pPr>
        <w:jc w:val="center"/>
        <w:rPr>
          <w:rStyle w:val="a7"/>
          <w:b/>
          <w:i/>
          <w:color w:val="7030A0"/>
        </w:rPr>
      </w:pPr>
      <w:r w:rsidRPr="00A53395">
        <w:rPr>
          <w:rStyle w:val="a7"/>
          <w:b/>
          <w:i/>
          <w:color w:val="7030A0"/>
        </w:rPr>
        <w:t>КАК НАУЧИТЬ МАЛЫША ПОЛЬЗОВАТЬСЯ НОЖНИЦАМИ? </w:t>
      </w:r>
      <w:r w:rsidRPr="00A53395">
        <w:rPr>
          <w:rStyle w:val="a7"/>
          <w:b/>
          <w:i/>
          <w:color w:val="7030A0"/>
        </w:rPr>
        <w:drawing>
          <wp:inline distT="0" distB="0" distL="0" distR="0">
            <wp:extent cx="152400" cy="152400"/>
            <wp:effectExtent l="19050" t="0" r="0" b="0"/>
            <wp:docPr id="1" name="Рисунок 1" descr="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95" w:rsidRDefault="00A53395" w:rsidP="00A533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3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ножниц требует от ребенка </w:t>
      </w:r>
      <w:proofErr w:type="spellStart"/>
      <w:proofErr w:type="gramStart"/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oco</w:t>
      </w:r>
      <w:proofErr w:type="gramEnd"/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бенных</w:t>
      </w:r>
      <w:proofErr w:type="spellEnd"/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умений и навыков. Для малыша может весьма сложным оказывается задание вырезать что-либо, поскольку ему приходится использовать все пальчики руки не синхронно (большой, указательный и средний пальчики – каждый выполняет свою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боту).</w:t>
      </w:r>
      <w:r w:rsidRPr="00A533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33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КАКОМ ВОЗРАСТЕ МОЖНО ДАВАТЬ РЕБЕНКУ НОЖНИЦЫ?</w:t>
      </w:r>
      <w:r w:rsidRPr="00A533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меньше ручка ребенка, тем сложнее ему пользоваться ножницами. 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 многие дети уже с 2 – 3 лет готовы к тому, чтобы научиться делать 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резы на бумаге. И только к 6 годам навык использования ножниц не будет требовать от ребенка никакого напряжения – все будет происходить «на 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томате».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33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КОГДА ПОРА ДАВАТЬ РЕБЕНКУ НОЖНИЦЫ?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ваш малыш проявляет интерес к ножницам, пытается самостоятельно вырезать картинку, то можно попробовать научить его этому. Как это сде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лать?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Шаг 1. Купите качественные детские ножницы.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магазинах можно найти ножницы практически любого размера, поэтому постарайтесь выбрать те, которые будут хорошо лежать в ручке ребенка. Хо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рошие детские ножницы, с одной стороны, должны быть достаточно хорошо заточенными (чтобы ребенку было легко резать) – тупые ножницы рвут бу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магу, а не режут ее. С другой стороны, детские ножницы обязательно должны иметь закругленные кончики, чтобы малыш не укололся и не пора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нил товарища. Если Ваш малыш – левша, следует попытаться найти нож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ницы, созданные специально для </w:t>
      </w:r>
      <w:proofErr w:type="spellStart"/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леворуких</w:t>
      </w:r>
      <w:proofErr w:type="spellEnd"/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(пользуясь обычными ножницами, держа их в левой руке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дети не видят линию разреза).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Шаг 2. Обсудите с ребенком правила использования ножниц.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Во-первых, расскажите малышу, что ножницы можно использовать только для резки бумаги (нельзя резать одежду, скатерть, мелки, пальцы, волосы и т.д.). Если малыш был уличен в попытке отрезать кошке усы, заберите нож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ницы. Не отдавайте их до тех пор, пока ребенок не скажет о том, что готов испо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льзовать ножницы по назначению.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Во-вторых, расскажите о том, что с ножницами нельзя ходить, бегать и пры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гать. Покажите, как правильно нужно передавать ножницы 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оему товарищу (ручками вперед).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33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НАУЧИТЬ РЕБЕНКА ВЫРЕЗАТЬ?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Прежде чем дать малышу ножницы, поиграйте с ним в веселые игры, кото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рые помогут усовершенствовать зрительно-моторную координацию, а также сделают пальчики крохи сильнее.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развить умение пользоваться обеими руками (координировать движе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обеих рук), дайте задание порвать кусок бумаги на очень мелкие 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сочки. Эти кусочки можно приклеить к бумаге (если рвать белую бумагу и приклеить кусочки на синюю – это снежок, если рвать коричневую бумагу, а затем приклеить ее на силуэт птички – это перышки для замерзающего воро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бья). 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Пусть малыш попробует проделать дырки в бумаге с помощью дырокола (под Вашим надзором, конечно) – это сделает его руки сильнее.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Наберите в резиновую игрушку воду. А малыш пусть выдавит всю воду – также поможет сделать пальчики сильнее.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Поиграйте в пальчиковые игры, используя пальчиковые игрушки (это помо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гает крохе научиться использовать руку, работая разными пальчиками одно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временно).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После того, как рука ребенка готова выполнять «трудную работу», научите его правильно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держать ножницы.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33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ПРАВИЛЬНО ДЕРЖАТЬ НОЖНИЦЫ?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Пусть малыш держит ручку так, чтобы большой палец смотрел наверх. Наденьте на пальчик одно из колечек ножниц.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Пусть малыш проденет кончик среднего пальца в другое колечко.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Поместите указательный палец ребенка на второе колечко (снаружи).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Безымянный палец и мизинец должны быть подогнуты (упираться в 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донь). Иногда безымянный палец вкладывается во второе колечко вместе с </w:t>
      </w:r>
      <w:proofErr w:type="gramStart"/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указательным</w:t>
      </w:r>
      <w:proofErr w:type="gramEnd"/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Поместите перед ребенком лист бумаги (выше уровня его глаз). Когда 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бенок режет бумагу в направлении наверх, он автоматически берет ножницы правильно.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Далее покажите ребенку, как вы сами режете бумагу на полоски, вырезаете круги и треугольники. Будьте терпеливы, поддерживайте ребенка, даже 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гда, когда ему не удается сделать надрез. С течением времени ребенок будет овладевать навыками все лучше (ему необходима практика). Вот как разви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ваются у малыша навыки использования ножниц: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Ребенок начинает проявлять интерес к ножницам и работе с ними.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Ребенок держит ножницы правильно.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Ребенок открывает и закрывает ножницы произвольно.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Ребенок может отрезать кусок бумаги.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Ребенок отрезает кусок бумаги, делая два или более последовательных надреза.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Ребенок может разрезать лист бумаги пополам.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Ребенок может вырезать квадрат.</w:t>
      </w:r>
      <w:r w:rsidRPr="00A5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Ребенок вырезает фигуры более сложных форм.</w:t>
      </w:r>
    </w:p>
    <w:p w:rsidR="00A53395" w:rsidRPr="00A53395" w:rsidRDefault="00A53395" w:rsidP="00A53395">
      <w:pPr>
        <w:rPr>
          <w:rFonts w:ascii="Times New Roman" w:hAnsi="Times New Roman" w:cs="Times New Roman"/>
          <w:sz w:val="28"/>
          <w:szCs w:val="28"/>
        </w:rPr>
      </w:pPr>
    </w:p>
    <w:sectPr w:rsidR="00A53395" w:rsidRPr="00A53395" w:rsidSect="00A5339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3395"/>
    <w:rsid w:val="0055639D"/>
    <w:rsid w:val="005947E2"/>
    <w:rsid w:val="00A53395"/>
    <w:rsid w:val="00B27DF0"/>
    <w:rsid w:val="00DE319E"/>
    <w:rsid w:val="00E16734"/>
    <w:rsid w:val="00FA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395"/>
  </w:style>
  <w:style w:type="character" w:styleId="a3">
    <w:name w:val="Hyperlink"/>
    <w:basedOn w:val="a0"/>
    <w:uiPriority w:val="99"/>
    <w:semiHidden/>
    <w:unhideWhenUsed/>
    <w:rsid w:val="00A533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3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395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A5339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53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2016-05-20T16:56:00Z</dcterms:created>
  <dcterms:modified xsi:type="dcterms:W3CDTF">2016-05-20T17:01:00Z</dcterms:modified>
</cp:coreProperties>
</file>