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F2" w:rsidRDefault="00D81D0E" w:rsidP="00982512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2461895" cy="1929130"/>
            <wp:effectExtent l="19050" t="0" r="0" b="0"/>
            <wp:docPr id="1" name="Рисунок 12" descr="Описание: C:\Documents and Settings\User\Рабочий стол\буклет катя\zakalivanie-(page-picture-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Documents and Settings\User\Рабочий стол\буклет катя\zakalivanie-(page-picture-larg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F2" w:rsidRDefault="001C0CF2" w:rsidP="00982512">
      <w:pPr>
        <w:rPr>
          <w:rFonts w:eastAsia="Calibri"/>
          <w:lang w:eastAsia="en-US"/>
        </w:rPr>
      </w:pPr>
    </w:p>
    <w:p w:rsidR="009427CC" w:rsidRPr="009427CC" w:rsidRDefault="009427CC" w:rsidP="00982512">
      <w:pPr>
        <w:pStyle w:val="normal"/>
        <w:spacing w:after="180" w:line="274" w:lineRule="auto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27C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Если хочешь быть </w:t>
      </w:r>
      <w:proofErr w:type="gramStart"/>
      <w:r w:rsidRPr="009427CC">
        <w:rPr>
          <w:rFonts w:ascii="Times New Roman" w:hAnsi="Times New Roman" w:cs="Times New Roman"/>
          <w:b/>
          <w:i/>
          <w:color w:val="FF0000"/>
          <w:sz w:val="24"/>
          <w:szCs w:val="24"/>
        </w:rPr>
        <w:t>здоров</w:t>
      </w:r>
      <w:proofErr w:type="gramEnd"/>
      <w:r w:rsidRPr="009427CC"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</w:p>
    <w:p w:rsidR="001C0CF2" w:rsidRPr="009427CC" w:rsidRDefault="009427CC" w:rsidP="00982512">
      <w:pPr>
        <w:jc w:val="center"/>
        <w:rPr>
          <w:rFonts w:eastAsia="Calibri"/>
          <w:lang w:eastAsia="en-US"/>
        </w:rPr>
      </w:pPr>
      <w:r w:rsidRPr="009427CC">
        <w:t>Можешь прыгать и скакать,</w:t>
      </w:r>
      <w:r w:rsidRPr="009427CC">
        <w:br/>
        <w:t>Можешь бегать и играть.</w:t>
      </w:r>
      <w:r w:rsidRPr="009427CC">
        <w:br/>
        <w:t>Добрым быть, весёлым быть.</w:t>
      </w:r>
      <w:r w:rsidRPr="009427CC">
        <w:br/>
        <w:t>Руки всегда с мылом мыть.</w:t>
      </w:r>
      <w:r w:rsidRPr="009427CC">
        <w:br/>
        <w:t>Зубы чисти в день два раза,</w:t>
      </w:r>
      <w:r w:rsidRPr="009427CC">
        <w:br/>
        <w:t>Чтоб не выпали все сразу.</w:t>
      </w:r>
      <w:r w:rsidRPr="009427CC">
        <w:br/>
        <w:t>Береги ты с детства уши</w:t>
      </w:r>
      <w:proofErr w:type="gramStart"/>
      <w:r w:rsidRPr="009427CC">
        <w:br/>
        <w:t>И</w:t>
      </w:r>
      <w:proofErr w:type="gramEnd"/>
      <w:r w:rsidRPr="009427CC">
        <w:t xml:space="preserve"> не лезь ты, друг мой, в лужи.</w:t>
      </w:r>
      <w:r w:rsidRPr="009427CC">
        <w:br/>
        <w:t>Будешь спортом заниматься,</w:t>
      </w:r>
      <w:r w:rsidRPr="009427CC">
        <w:br/>
        <w:t>Тебе нечего бояться.</w:t>
      </w:r>
      <w:r w:rsidRPr="009427CC">
        <w:br/>
        <w:t>И зевать ты не будешь,</w:t>
      </w:r>
      <w:r w:rsidRPr="009427CC">
        <w:br/>
        <w:t>Если про зарядку не забудешь.</w:t>
      </w:r>
      <w:r w:rsidRPr="009427CC">
        <w:br/>
        <w:t>Мойся в бане, закаляйся.</w:t>
      </w:r>
      <w:r w:rsidRPr="009427CC">
        <w:br/>
        <w:t>Правильно всегда питайся.</w:t>
      </w:r>
      <w:r w:rsidRPr="009427CC">
        <w:br/>
        <w:t>Правильно всегда сиди,</w:t>
      </w:r>
      <w:r w:rsidRPr="009427CC">
        <w:br/>
        <w:t>За осанкой следи.</w:t>
      </w:r>
      <w:r w:rsidRPr="009427CC">
        <w:br/>
        <w:t>Не травись ты табаком,</w:t>
      </w:r>
      <w:r w:rsidRPr="009427CC">
        <w:br/>
        <w:t>Чтоб не выглядеть глупцом.</w:t>
      </w:r>
      <w:r w:rsidRPr="009427CC">
        <w:br/>
        <w:t>Ты здоровье береги,</w:t>
      </w:r>
      <w:r w:rsidRPr="009427CC">
        <w:br/>
        <w:t>Сам себе ты помоги!</w:t>
      </w:r>
      <w:r w:rsidRPr="009427CC">
        <w:br/>
      </w:r>
    </w:p>
    <w:p w:rsidR="009427CC" w:rsidRDefault="009427CC" w:rsidP="00982512">
      <w:pPr>
        <w:rPr>
          <w:rFonts w:eastAsia="Calibri"/>
          <w:lang w:eastAsia="en-US"/>
        </w:rPr>
      </w:pPr>
    </w:p>
    <w:p w:rsidR="001C0CF2" w:rsidRDefault="001C0CF2" w:rsidP="00982512">
      <w:pPr>
        <w:rPr>
          <w:rFonts w:eastAsia="Calibri"/>
          <w:lang w:eastAsia="en-US"/>
        </w:rPr>
      </w:pPr>
    </w:p>
    <w:p w:rsidR="001C0CF2" w:rsidRDefault="001C0CF2" w:rsidP="00982512">
      <w:pPr>
        <w:rPr>
          <w:rFonts w:eastAsia="Calibri"/>
          <w:lang w:eastAsia="en-US"/>
        </w:rPr>
      </w:pPr>
    </w:p>
    <w:p w:rsidR="001C0CF2" w:rsidRDefault="001C0CF2" w:rsidP="00982512">
      <w:pPr>
        <w:rPr>
          <w:rFonts w:eastAsia="Calibri"/>
          <w:lang w:eastAsia="en-US"/>
        </w:rPr>
      </w:pPr>
    </w:p>
    <w:p w:rsidR="00982512" w:rsidRPr="00B81832" w:rsidRDefault="00982512" w:rsidP="00982512">
      <w:pPr>
        <w:pStyle w:val="normal"/>
        <w:framePr w:w="8583" w:h="10891" w:hRule="exact" w:hSpace="181" w:wrap="around" w:vAnchor="page" w:hAnchor="page" w:x="8269" w:y="571"/>
        <w:spacing w:after="180" w:line="274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jc w:val="center"/>
        <w:rPr>
          <w:color w:val="FF0000"/>
          <w:sz w:val="26"/>
          <w:szCs w:val="26"/>
        </w:rPr>
      </w:pP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rPr>
          <w:color w:val="FF0000"/>
          <w:sz w:val="28"/>
          <w:szCs w:val="28"/>
        </w:rPr>
      </w:pP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rPr>
          <w:color w:val="FF0000"/>
          <w:sz w:val="22"/>
          <w:szCs w:val="22"/>
        </w:rPr>
      </w:pP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jc w:val="center"/>
        <w:rPr>
          <w:b/>
          <w:color w:val="FF0000"/>
          <w:sz w:val="38"/>
          <w:szCs w:val="38"/>
        </w:rPr>
      </w:pPr>
      <w:r w:rsidRPr="00E703C0">
        <w:rPr>
          <w:b/>
          <w:color w:val="FF0000"/>
          <w:sz w:val="38"/>
          <w:szCs w:val="38"/>
        </w:rPr>
        <w:t>Памятка для родителей</w:t>
      </w: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jc w:val="center"/>
        <w:rPr>
          <w:b/>
          <w:i/>
          <w:color w:val="FF0000"/>
          <w:sz w:val="44"/>
          <w:szCs w:val="44"/>
        </w:rPr>
      </w:pP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jc w:val="center"/>
        <w:rPr>
          <w:b/>
          <w:i/>
          <w:color w:val="FF0000"/>
          <w:sz w:val="44"/>
          <w:szCs w:val="44"/>
        </w:rPr>
      </w:pPr>
      <w:r w:rsidRPr="00E703C0">
        <w:rPr>
          <w:b/>
          <w:i/>
          <w:color w:val="FF0000"/>
          <w:sz w:val="44"/>
          <w:szCs w:val="44"/>
        </w:rPr>
        <w:t>«В здоровом теле -  здоровый дух»</w:t>
      </w: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rPr>
          <w:color w:val="FF0000"/>
          <w:sz w:val="42"/>
          <w:szCs w:val="42"/>
        </w:rPr>
      </w:pP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jc w:val="center"/>
        <w:rPr>
          <w:color w:val="FF0000"/>
          <w:sz w:val="26"/>
          <w:szCs w:val="26"/>
        </w:rPr>
      </w:pPr>
    </w:p>
    <w:p w:rsidR="00982512" w:rsidRPr="00E703C0" w:rsidRDefault="00D81D0E" w:rsidP="00982512">
      <w:pPr>
        <w:framePr w:w="8583" w:h="10891" w:hRule="exact" w:hSpace="181" w:wrap="around" w:vAnchor="page" w:hAnchor="page" w:x="8269" w:y="571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2693035" cy="2994660"/>
            <wp:effectExtent l="19050" t="0" r="0" b="0"/>
            <wp:docPr id="37" name="Рисунок 37" descr="F:\Детский сад\kTKByg9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Детский сад\kTKByg9j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rPr>
          <w:color w:val="FF0000"/>
        </w:rPr>
      </w:pPr>
    </w:p>
    <w:p w:rsidR="00982512" w:rsidRPr="00E703C0" w:rsidRDefault="00982512" w:rsidP="00982512">
      <w:pPr>
        <w:framePr w:w="8583" w:h="10891" w:hRule="exact" w:hSpace="181" w:wrap="around" w:vAnchor="page" w:hAnchor="page" w:x="8269" w:y="571"/>
        <w:rPr>
          <w:color w:val="FF0000"/>
        </w:rPr>
      </w:pPr>
    </w:p>
    <w:p w:rsidR="001C0CF2" w:rsidRDefault="001C0CF2" w:rsidP="00982512">
      <w:pPr>
        <w:rPr>
          <w:rFonts w:eastAsia="Calibri"/>
          <w:lang w:eastAsia="en-US"/>
        </w:rPr>
      </w:pPr>
    </w:p>
    <w:p w:rsidR="001C0CF2" w:rsidRDefault="001C0CF2" w:rsidP="00982512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982512" w:rsidRDefault="00982512" w:rsidP="00AC1604">
      <w:pPr>
        <w:rPr>
          <w:rFonts w:eastAsia="Calibri"/>
          <w:lang w:eastAsia="en-US"/>
        </w:rPr>
      </w:pPr>
    </w:p>
    <w:p w:rsidR="00982512" w:rsidRDefault="0098251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8207F0" w:rsidRDefault="008207F0" w:rsidP="00AC1604">
      <w:pPr>
        <w:rPr>
          <w:rFonts w:eastAsia="Calibri"/>
          <w:lang w:eastAsia="en-US"/>
        </w:rPr>
      </w:pPr>
    </w:p>
    <w:p w:rsidR="008207F0" w:rsidRDefault="008207F0" w:rsidP="00AC1604">
      <w:pPr>
        <w:rPr>
          <w:rFonts w:eastAsia="Calibri"/>
          <w:lang w:eastAsia="en-US"/>
        </w:rPr>
      </w:pPr>
    </w:p>
    <w:p w:rsidR="008207F0" w:rsidRDefault="008207F0" w:rsidP="00AC1604">
      <w:pPr>
        <w:rPr>
          <w:rFonts w:eastAsia="Calibri"/>
          <w:lang w:eastAsia="en-US"/>
        </w:rPr>
      </w:pPr>
    </w:p>
    <w:p w:rsidR="008207F0" w:rsidRDefault="008207F0" w:rsidP="00AC1604">
      <w:pPr>
        <w:rPr>
          <w:rFonts w:eastAsia="Calibri"/>
          <w:lang w:eastAsia="en-US"/>
        </w:rPr>
      </w:pPr>
    </w:p>
    <w:p w:rsidR="008207F0" w:rsidRDefault="008207F0" w:rsidP="00AC1604">
      <w:pPr>
        <w:rPr>
          <w:rFonts w:eastAsia="Calibri"/>
          <w:lang w:eastAsia="en-US"/>
        </w:rPr>
      </w:pPr>
    </w:p>
    <w:p w:rsidR="008207F0" w:rsidRDefault="008207F0" w:rsidP="00AC1604">
      <w:pPr>
        <w:rPr>
          <w:rFonts w:eastAsia="Calibri"/>
          <w:lang w:eastAsia="en-US"/>
        </w:rPr>
      </w:pPr>
    </w:p>
    <w:p w:rsidR="008207F0" w:rsidRDefault="008207F0" w:rsidP="00AC1604">
      <w:pPr>
        <w:rPr>
          <w:rFonts w:eastAsia="Calibri"/>
          <w:lang w:eastAsia="en-US"/>
        </w:rPr>
      </w:pPr>
    </w:p>
    <w:p w:rsidR="008207F0" w:rsidRDefault="008207F0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1C0CF2" w:rsidRDefault="001C0CF2" w:rsidP="00AC1604">
      <w:pPr>
        <w:rPr>
          <w:rFonts w:eastAsia="Calibri"/>
          <w:lang w:eastAsia="en-US"/>
        </w:rPr>
      </w:pPr>
    </w:p>
    <w:p w:rsidR="00AC1604" w:rsidRPr="00EB1A67" w:rsidRDefault="00774160" w:rsidP="0018314E">
      <w:pPr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EB1A67">
        <w:rPr>
          <w:rFonts w:eastAsia="Calibri"/>
          <w:b/>
          <w:color w:val="FF0000"/>
          <w:sz w:val="22"/>
          <w:szCs w:val="22"/>
          <w:lang w:eastAsia="en-US"/>
        </w:rPr>
        <w:lastRenderedPageBreak/>
        <w:t>Долг родителей</w:t>
      </w:r>
      <w:r w:rsidR="001C4990" w:rsidRPr="00EB1A67">
        <w:rPr>
          <w:rFonts w:eastAsia="Calibri"/>
          <w:b/>
          <w:color w:val="FF0000"/>
          <w:sz w:val="22"/>
          <w:szCs w:val="22"/>
          <w:lang w:eastAsia="en-US"/>
        </w:rPr>
        <w:t xml:space="preserve"> – укрепить здоровье ребенка и обеспечить благоприятное развитие детского организма. Нормальное развитие и состояние здоровья обеспечивается созданием оптимальных условий.</w:t>
      </w:r>
    </w:p>
    <w:p w:rsidR="0018314E" w:rsidRDefault="0018314E" w:rsidP="0018314E">
      <w:pPr>
        <w:jc w:val="center"/>
        <w:rPr>
          <w:rFonts w:eastAsia="Calibri"/>
          <w:lang w:eastAsia="en-US"/>
        </w:rPr>
      </w:pPr>
    </w:p>
    <w:p w:rsidR="0018314E" w:rsidRDefault="0018314E" w:rsidP="0018314E">
      <w:pPr>
        <w:jc w:val="center"/>
        <w:rPr>
          <w:rFonts w:eastAsia="Calibri"/>
          <w:lang w:eastAsia="en-US"/>
        </w:rPr>
      </w:pPr>
    </w:p>
    <w:p w:rsidR="00113746" w:rsidRDefault="00D81D0E" w:rsidP="0018314E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2130425" cy="1426845"/>
            <wp:effectExtent l="19050" t="0" r="3175" b="0"/>
            <wp:docPr id="3" name="Рисунок 3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4E" w:rsidRDefault="0018314E" w:rsidP="0018314E">
      <w:pPr>
        <w:jc w:val="center"/>
        <w:rPr>
          <w:rFonts w:eastAsia="Calibri"/>
          <w:lang w:eastAsia="en-US"/>
        </w:rPr>
      </w:pPr>
    </w:p>
    <w:p w:rsidR="0018314E" w:rsidRDefault="0018314E" w:rsidP="0018314E">
      <w:pPr>
        <w:jc w:val="center"/>
        <w:rPr>
          <w:rFonts w:eastAsia="Calibri"/>
          <w:lang w:eastAsia="en-US"/>
        </w:rPr>
      </w:pPr>
    </w:p>
    <w:p w:rsidR="00113746" w:rsidRPr="009523B3" w:rsidRDefault="00113746" w:rsidP="0018314E">
      <w:pPr>
        <w:jc w:val="center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9523B3">
        <w:rPr>
          <w:rFonts w:eastAsia="Calibri"/>
          <w:b/>
          <w:i/>
          <w:color w:val="FF0000"/>
          <w:sz w:val="22"/>
          <w:szCs w:val="22"/>
          <w:lang w:eastAsia="en-US"/>
        </w:rPr>
        <w:t>Правильный режим дня.</w:t>
      </w:r>
    </w:p>
    <w:p w:rsidR="0018314E" w:rsidRDefault="00113746" w:rsidP="0018314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Приучая ребенка к режиму дня, к выполнению гигиенических требований</w:t>
      </w:r>
      <w:r w:rsidR="0018314E">
        <w:rPr>
          <w:rFonts w:eastAsia="Calibri"/>
          <w:lang w:eastAsia="en-US"/>
        </w:rPr>
        <w:t>, мы создаем у ребенка полезные для организма навыки и тем самым сохраняем здоровье. Режим дня, установленный согласно возрастным особенностям – одно из существенных условий нормального физического развития</w:t>
      </w:r>
    </w:p>
    <w:p w:rsidR="0018314E" w:rsidRDefault="0018314E" w:rsidP="0018314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Основное требование к режиму дня – точность во времени и правильное чередование, смена видов деятельности. Установлено </w:t>
      </w:r>
      <w:proofErr w:type="gramStart"/>
      <w:r>
        <w:rPr>
          <w:rFonts w:eastAsia="Calibri"/>
          <w:lang w:eastAsia="en-US"/>
        </w:rPr>
        <w:t>время</w:t>
      </w:r>
      <w:proofErr w:type="gramEnd"/>
      <w:r>
        <w:rPr>
          <w:rFonts w:eastAsia="Calibri"/>
          <w:lang w:eastAsia="en-US"/>
        </w:rPr>
        <w:t xml:space="preserve"> когд</w:t>
      </w:r>
      <w:r w:rsidR="00544016">
        <w:rPr>
          <w:rFonts w:eastAsia="Calibri"/>
          <w:lang w:eastAsia="en-US"/>
        </w:rPr>
        <w:t>а ребенок ложится спа</w:t>
      </w:r>
      <w:r>
        <w:rPr>
          <w:rFonts w:eastAsia="Calibri"/>
          <w:lang w:eastAsia="en-US"/>
        </w:rPr>
        <w:t>ть</w:t>
      </w:r>
      <w:r w:rsidR="00544016">
        <w:rPr>
          <w:rFonts w:eastAsia="Calibri"/>
          <w:lang w:eastAsia="en-US"/>
        </w:rPr>
        <w:t>, встает, ест, гуляет, выполняет посильные для него обязанности. Время это необходимо точно выполнять!!!!!</w:t>
      </w:r>
    </w:p>
    <w:p w:rsidR="00544016" w:rsidRDefault="00544016" w:rsidP="0018314E">
      <w:pPr>
        <w:jc w:val="center"/>
        <w:rPr>
          <w:rFonts w:eastAsia="Calibri"/>
          <w:lang w:eastAsia="en-US"/>
        </w:rPr>
      </w:pPr>
    </w:p>
    <w:p w:rsidR="00544016" w:rsidRDefault="00544016" w:rsidP="0018314E">
      <w:pPr>
        <w:jc w:val="center"/>
        <w:rPr>
          <w:rFonts w:eastAsia="Calibri"/>
          <w:lang w:eastAsia="en-US"/>
        </w:rPr>
      </w:pPr>
    </w:p>
    <w:p w:rsidR="009523B3" w:rsidRDefault="009523B3" w:rsidP="0018314E">
      <w:pPr>
        <w:jc w:val="center"/>
        <w:rPr>
          <w:rFonts w:eastAsia="Calibri"/>
          <w:lang w:eastAsia="en-US"/>
        </w:rPr>
      </w:pPr>
    </w:p>
    <w:p w:rsidR="009523B3" w:rsidRDefault="009523B3" w:rsidP="0018314E">
      <w:pPr>
        <w:jc w:val="center"/>
        <w:rPr>
          <w:rFonts w:eastAsia="Calibri"/>
          <w:lang w:eastAsia="en-US"/>
        </w:rPr>
      </w:pPr>
    </w:p>
    <w:p w:rsidR="00544016" w:rsidRDefault="00544016" w:rsidP="0018314E">
      <w:pPr>
        <w:jc w:val="center"/>
        <w:rPr>
          <w:rFonts w:eastAsia="Calibri"/>
          <w:lang w:eastAsia="en-US"/>
        </w:rPr>
      </w:pPr>
    </w:p>
    <w:p w:rsidR="00544016" w:rsidRDefault="00544016" w:rsidP="0018314E">
      <w:pPr>
        <w:jc w:val="center"/>
        <w:rPr>
          <w:rFonts w:eastAsia="Calibri"/>
          <w:lang w:eastAsia="en-US"/>
        </w:rPr>
      </w:pPr>
    </w:p>
    <w:p w:rsidR="00544016" w:rsidRPr="009523B3" w:rsidRDefault="00544016" w:rsidP="009523B3">
      <w:pPr>
        <w:jc w:val="center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9523B3">
        <w:rPr>
          <w:rFonts w:eastAsia="Calibri"/>
          <w:b/>
          <w:i/>
          <w:color w:val="FF0000"/>
          <w:sz w:val="22"/>
          <w:szCs w:val="22"/>
          <w:lang w:eastAsia="en-US"/>
        </w:rPr>
        <w:lastRenderedPageBreak/>
        <w:t>Прогулки – это важно!</w:t>
      </w:r>
      <w:r w:rsidR="007F5028">
        <w:rPr>
          <w:rFonts w:eastAsia="Calibri"/>
          <w:b/>
          <w:i/>
          <w:color w:val="FF0000"/>
          <w:sz w:val="22"/>
          <w:szCs w:val="22"/>
          <w:lang w:eastAsia="en-US"/>
        </w:rPr>
        <w:t xml:space="preserve">                                             </w:t>
      </w:r>
    </w:p>
    <w:p w:rsidR="00544016" w:rsidRDefault="00544016" w:rsidP="009523B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Чтобы быть здоровыми и сильными, дети </w:t>
      </w:r>
      <w:r w:rsidR="007F5028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>должны проводить на свежем воздухе как можно больше времени.</w:t>
      </w:r>
    </w:p>
    <w:p w:rsidR="00544016" w:rsidRDefault="00544016" w:rsidP="009523B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летнее время  дети могут </w:t>
      </w:r>
      <w:proofErr w:type="gramStart"/>
      <w:r>
        <w:rPr>
          <w:rFonts w:eastAsia="Calibri"/>
          <w:lang w:eastAsia="en-US"/>
        </w:rPr>
        <w:t>находится</w:t>
      </w:r>
      <w:proofErr w:type="gramEnd"/>
      <w:r>
        <w:rPr>
          <w:rFonts w:eastAsia="Calibri"/>
          <w:lang w:eastAsia="en-US"/>
        </w:rPr>
        <w:t xml:space="preserve"> на улице более 6 часов, в осеннее – зимний период дети должны быть на воздухе не менее 4 часов.</w:t>
      </w:r>
    </w:p>
    <w:p w:rsidR="0018314E" w:rsidRDefault="00544016" w:rsidP="009523B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Причиной отмены прогулки для здорового ребенка могут быть: проливной дождь, большой  мороз с сильным ветром.</w:t>
      </w:r>
    </w:p>
    <w:p w:rsidR="001C4990" w:rsidRDefault="001C4990" w:rsidP="009523B3">
      <w:pPr>
        <w:jc w:val="center"/>
        <w:rPr>
          <w:rFonts w:eastAsia="Calibri"/>
          <w:lang w:eastAsia="en-US"/>
        </w:rPr>
      </w:pPr>
    </w:p>
    <w:p w:rsidR="00544016" w:rsidRPr="009523B3" w:rsidRDefault="00544016" w:rsidP="009523B3">
      <w:pPr>
        <w:jc w:val="center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9523B3">
        <w:rPr>
          <w:rFonts w:eastAsia="Calibri"/>
          <w:b/>
          <w:i/>
          <w:color w:val="FF0000"/>
          <w:sz w:val="22"/>
          <w:szCs w:val="22"/>
          <w:lang w:eastAsia="en-US"/>
        </w:rPr>
        <w:t>Закаливание – первый шаг на пути к здоровью</w:t>
      </w:r>
      <w:r w:rsidR="009523B3" w:rsidRPr="009523B3">
        <w:rPr>
          <w:rFonts w:eastAsia="Calibri"/>
          <w:b/>
          <w:i/>
          <w:color w:val="FF0000"/>
          <w:sz w:val="22"/>
          <w:szCs w:val="22"/>
          <w:lang w:eastAsia="en-US"/>
        </w:rPr>
        <w:t>!</w:t>
      </w:r>
    </w:p>
    <w:p w:rsidR="00AC1604" w:rsidRDefault="009523B3" w:rsidP="009523B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Закаливание детей необходимо  для того, чтобы повысить  устойчивость организма к воздействию низких и высоких температур воздуха и  за счет этого предотвратить  частые заболевания.</w:t>
      </w:r>
    </w:p>
    <w:p w:rsidR="009523B3" w:rsidRDefault="009523B3" w:rsidP="009523B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факторы закаливания -  природные и доступные.  «Солнце, воздух и вода»</w:t>
      </w:r>
    </w:p>
    <w:p w:rsidR="009523B3" w:rsidRDefault="009523B3" w:rsidP="009523B3">
      <w:pPr>
        <w:jc w:val="center"/>
        <w:rPr>
          <w:rFonts w:eastAsia="Calibri"/>
          <w:lang w:eastAsia="en-US"/>
        </w:rPr>
      </w:pPr>
    </w:p>
    <w:p w:rsidR="009523B3" w:rsidRDefault="009523B3" w:rsidP="009523B3">
      <w:pPr>
        <w:jc w:val="center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9523B3">
        <w:rPr>
          <w:rFonts w:eastAsia="Calibri"/>
          <w:b/>
          <w:i/>
          <w:color w:val="FF0000"/>
          <w:sz w:val="22"/>
          <w:szCs w:val="22"/>
          <w:lang w:eastAsia="en-US"/>
        </w:rPr>
        <w:t>Польза плавания!</w:t>
      </w:r>
    </w:p>
    <w:p w:rsidR="009523B3" w:rsidRPr="009427CC" w:rsidRDefault="009523B3" w:rsidP="009523B3">
      <w:pPr>
        <w:jc w:val="center"/>
        <w:rPr>
          <w:rFonts w:eastAsia="Calibri"/>
          <w:lang w:eastAsia="en-US"/>
        </w:rPr>
      </w:pPr>
      <w:r w:rsidRPr="009427CC">
        <w:rPr>
          <w:rFonts w:eastAsia="Calibri"/>
          <w:lang w:eastAsia="en-US"/>
        </w:rPr>
        <w:t xml:space="preserve">Раннее плавание детей способствует быстрейшему </w:t>
      </w:r>
      <w:r w:rsidR="007F5028" w:rsidRPr="009427CC">
        <w:rPr>
          <w:rFonts w:eastAsia="Calibri"/>
          <w:lang w:eastAsia="en-US"/>
        </w:rPr>
        <w:t xml:space="preserve">физическому и психомоторному развитию детей. При плавании кожа детей испытывает благотворное массирующее воздействие воды, в </w:t>
      </w:r>
      <w:proofErr w:type="gramStart"/>
      <w:r w:rsidR="007F5028" w:rsidRPr="009427CC">
        <w:rPr>
          <w:rFonts w:eastAsia="Calibri"/>
          <w:lang w:eastAsia="en-US"/>
        </w:rPr>
        <w:t>связи</w:t>
      </w:r>
      <w:proofErr w:type="gramEnd"/>
      <w:r w:rsidR="007F5028" w:rsidRPr="009427CC">
        <w:rPr>
          <w:rFonts w:eastAsia="Calibri"/>
          <w:lang w:eastAsia="en-US"/>
        </w:rPr>
        <w:t xml:space="preserve"> с чем улучшается кровообращение  и укрепляется нервная система. </w:t>
      </w:r>
    </w:p>
    <w:p w:rsidR="007F5028" w:rsidRPr="009427CC" w:rsidRDefault="007F5028" w:rsidP="009523B3">
      <w:pPr>
        <w:jc w:val="center"/>
        <w:rPr>
          <w:rFonts w:eastAsia="Calibri"/>
          <w:lang w:eastAsia="en-US"/>
        </w:rPr>
      </w:pPr>
      <w:r w:rsidRPr="009427CC">
        <w:rPr>
          <w:rFonts w:eastAsia="Calibri"/>
          <w:lang w:eastAsia="en-US"/>
        </w:rPr>
        <w:t>Плавание является одним лучших средств формирования правильной осанки  детей.</w:t>
      </w:r>
    </w:p>
    <w:p w:rsidR="009523B3" w:rsidRPr="009427CC" w:rsidRDefault="009523B3" w:rsidP="009523B3">
      <w:pPr>
        <w:jc w:val="center"/>
        <w:rPr>
          <w:rFonts w:eastAsia="Calibri"/>
          <w:lang w:eastAsia="en-US"/>
        </w:rPr>
      </w:pPr>
    </w:p>
    <w:p w:rsidR="007C4498" w:rsidRDefault="00D81D0E" w:rsidP="007F5028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2301240" cy="1426845"/>
            <wp:effectExtent l="19050" t="0" r="3810" b="0"/>
            <wp:docPr id="4" name="Рисунок 4" descr="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28" w:rsidRDefault="007F5028" w:rsidP="007F5028">
      <w:pPr>
        <w:jc w:val="center"/>
        <w:rPr>
          <w:rFonts w:eastAsia="Calibri"/>
          <w:lang w:eastAsia="en-US"/>
        </w:rPr>
      </w:pPr>
    </w:p>
    <w:p w:rsidR="007F5028" w:rsidRDefault="008F6E7E" w:rsidP="007F5028">
      <w:pPr>
        <w:jc w:val="center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8F6E7E">
        <w:rPr>
          <w:rFonts w:eastAsia="Calibri"/>
          <w:b/>
          <w:i/>
          <w:color w:val="FF0000"/>
          <w:sz w:val="22"/>
          <w:szCs w:val="22"/>
          <w:lang w:eastAsia="en-US"/>
        </w:rPr>
        <w:t>Сохраняем зрение детей!</w:t>
      </w:r>
    </w:p>
    <w:p w:rsidR="008F6E7E" w:rsidRDefault="008F6E7E" w:rsidP="007F502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Чтобы у ребенка было хорошее зрение надо соблюдать эти правила:</w:t>
      </w:r>
    </w:p>
    <w:p w:rsidR="008F6E7E" w:rsidRDefault="008F6E7E" w:rsidP="007F502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proofErr w:type="gramStart"/>
      <w:r>
        <w:rPr>
          <w:rFonts w:eastAsia="Calibri"/>
          <w:sz w:val="22"/>
          <w:szCs w:val="22"/>
          <w:lang w:eastAsia="en-US"/>
        </w:rPr>
        <w:t>Старайтесь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чтоб ваш малыш больше двигался.</w:t>
      </w:r>
    </w:p>
    <w:p w:rsidR="001C0CF2" w:rsidRDefault="008F6E7E" w:rsidP="001C0CF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2.Включайте в рацион  </w:t>
      </w:r>
      <w:proofErr w:type="gramStart"/>
      <w:r>
        <w:rPr>
          <w:rFonts w:eastAsia="Calibri"/>
          <w:sz w:val="22"/>
          <w:szCs w:val="22"/>
          <w:lang w:eastAsia="en-US"/>
        </w:rPr>
        <w:t>полезные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для глаз </w:t>
      </w:r>
      <w:r w:rsidR="001C0CF2">
        <w:rPr>
          <w:rFonts w:eastAsia="Calibri"/>
          <w:sz w:val="22"/>
          <w:szCs w:val="22"/>
          <w:lang w:eastAsia="en-US"/>
        </w:rPr>
        <w:t xml:space="preserve">  </w:t>
      </w:r>
    </w:p>
    <w:p w:rsidR="008F6E7E" w:rsidRDefault="001C0CF2" w:rsidP="001C0CF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8F6E7E">
        <w:rPr>
          <w:rFonts w:eastAsia="Calibri"/>
          <w:sz w:val="22"/>
          <w:szCs w:val="22"/>
          <w:lang w:eastAsia="en-US"/>
        </w:rPr>
        <w:t>продукты.</w:t>
      </w:r>
    </w:p>
    <w:p w:rsidR="008F6E7E" w:rsidRDefault="008F6E7E" w:rsidP="007F502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Следите за осанкой ребенка – при «кривой» спине нарушается кровоснабжение головного мозга, которое</w:t>
      </w:r>
      <w:r w:rsidR="00EB1A67">
        <w:rPr>
          <w:rFonts w:eastAsia="Calibri"/>
          <w:sz w:val="22"/>
          <w:szCs w:val="22"/>
          <w:lang w:eastAsia="en-US"/>
        </w:rPr>
        <w:t xml:space="preserve"> и провоцирует проблемы со зрением.</w:t>
      </w:r>
    </w:p>
    <w:p w:rsidR="00EB1A67" w:rsidRDefault="00EB1A67" w:rsidP="007F5028">
      <w:pPr>
        <w:jc w:val="center"/>
        <w:rPr>
          <w:rFonts w:eastAsia="Calibri"/>
          <w:sz w:val="22"/>
          <w:szCs w:val="22"/>
          <w:lang w:eastAsia="en-US"/>
        </w:rPr>
      </w:pPr>
    </w:p>
    <w:p w:rsidR="00EB1A67" w:rsidRDefault="00EB1A67" w:rsidP="007F5028">
      <w:pPr>
        <w:jc w:val="center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EB1A67">
        <w:rPr>
          <w:rFonts w:eastAsia="Calibri"/>
          <w:b/>
          <w:i/>
          <w:color w:val="FF0000"/>
          <w:sz w:val="22"/>
          <w:szCs w:val="22"/>
          <w:lang w:eastAsia="en-US"/>
        </w:rPr>
        <w:t>Компьютер: «за» и «против»!</w:t>
      </w:r>
    </w:p>
    <w:p w:rsidR="00EB1A67" w:rsidRPr="00EB1A67" w:rsidRDefault="00EB1A67" w:rsidP="007F5028">
      <w:pPr>
        <w:jc w:val="center"/>
        <w:rPr>
          <w:rFonts w:eastAsia="Calibri"/>
          <w:sz w:val="22"/>
          <w:szCs w:val="22"/>
          <w:lang w:eastAsia="en-US"/>
        </w:rPr>
      </w:pPr>
      <w:r w:rsidRPr="00EB1A67">
        <w:rPr>
          <w:sz w:val="22"/>
          <w:szCs w:val="22"/>
          <w:shd w:val="clear" w:color="auto" w:fill="FFFFFF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 ряд.</w:t>
      </w:r>
    </w:p>
    <w:p w:rsidR="00EB1A67" w:rsidRPr="00EB1A67" w:rsidRDefault="00EB1A6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EB1A67">
        <w:rPr>
          <w:color w:val="000000"/>
          <w:sz w:val="22"/>
          <w:szCs w:val="22"/>
          <w:shd w:val="clear" w:color="auto" w:fill="FFFFFF"/>
        </w:rPr>
        <w:t>Компьютер может помочь развитию у детей таких важнейших операций мышления как обобщение и классификация.</w:t>
      </w:r>
    </w:p>
    <w:p w:rsidR="00EB1A67" w:rsidRDefault="00EB1A67">
      <w:pPr>
        <w:jc w:val="center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EB1A67">
        <w:rPr>
          <w:color w:val="000000"/>
          <w:sz w:val="22"/>
          <w:szCs w:val="22"/>
          <w:shd w:val="clear" w:color="auto" w:fill="FFFFFF"/>
        </w:rPr>
        <w:t>Чрезмерное обращение с компьютером может привести к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EB1A67">
        <w:rPr>
          <w:bCs/>
          <w:color w:val="000000"/>
          <w:sz w:val="22"/>
          <w:szCs w:val="22"/>
          <w:shd w:val="clear" w:color="auto" w:fill="FFFFFF"/>
        </w:rPr>
        <w:t>ухудшению зрения ребенка</w:t>
      </w:r>
      <w:r w:rsidRPr="00EB1A67">
        <w:rPr>
          <w:color w:val="000000"/>
          <w:sz w:val="22"/>
          <w:szCs w:val="22"/>
          <w:shd w:val="clear" w:color="auto" w:fill="FFFFFF"/>
        </w:rPr>
        <w:t>, а так же отрицательно сказаться на его</w:t>
      </w:r>
      <w:r w:rsidRPr="00EB1A6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B1A67">
        <w:rPr>
          <w:bCs/>
          <w:color w:val="000000"/>
          <w:sz w:val="22"/>
          <w:szCs w:val="22"/>
          <w:shd w:val="clear" w:color="auto" w:fill="FFFFFF"/>
        </w:rPr>
        <w:t>психическом здоровье</w:t>
      </w:r>
      <w:r w:rsidRPr="00EB1A67">
        <w:rPr>
          <w:color w:val="000000"/>
          <w:sz w:val="22"/>
          <w:szCs w:val="22"/>
          <w:shd w:val="clear" w:color="auto" w:fill="FFFFFF"/>
        </w:rPr>
        <w:t>.  Особенно это</w:t>
      </w:r>
      <w:r w:rsidRPr="00EB1A6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B1A67">
        <w:rPr>
          <w:bCs/>
          <w:color w:val="000000"/>
          <w:sz w:val="22"/>
          <w:szCs w:val="22"/>
          <w:shd w:val="clear" w:color="auto" w:fill="FFFFFF"/>
        </w:rPr>
        <w:t>опасно для застенчивых детей</w:t>
      </w:r>
      <w:r w:rsidRPr="00EB1A67">
        <w:rPr>
          <w:color w:val="000000"/>
          <w:sz w:val="22"/>
          <w:szCs w:val="22"/>
          <w:shd w:val="clear" w:color="auto" w:fill="FFFFFF"/>
        </w:rPr>
        <w:t>.</w:t>
      </w:r>
      <w:r w:rsidRPr="00EB1A6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EB1A67" w:rsidRDefault="00EB1A67">
      <w:pPr>
        <w:jc w:val="center"/>
        <w:rPr>
          <w:rStyle w:val="apple-converted-space"/>
          <w:color w:val="000000"/>
          <w:sz w:val="22"/>
          <w:szCs w:val="22"/>
          <w:shd w:val="clear" w:color="auto" w:fill="FFFFFF"/>
        </w:rPr>
      </w:pPr>
    </w:p>
    <w:p w:rsidR="00EB1A67" w:rsidRPr="00EB1A67" w:rsidRDefault="00EB1A67">
      <w:pPr>
        <w:jc w:val="center"/>
        <w:rPr>
          <w:rFonts w:eastAsia="Calibri"/>
          <w:color w:val="FF0000"/>
          <w:sz w:val="22"/>
          <w:szCs w:val="22"/>
          <w:lang w:eastAsia="en-US"/>
        </w:rPr>
      </w:pPr>
      <w:r w:rsidRPr="00EB1A67">
        <w:rPr>
          <w:b/>
          <w:bCs/>
          <w:color w:val="FF0000"/>
          <w:sz w:val="22"/>
          <w:szCs w:val="22"/>
          <w:shd w:val="clear" w:color="auto" w:fill="FFFFFF"/>
        </w:rPr>
        <w:t>И главное, Ребенок – маленький человек, он может формироваться и развиваться, только общаясь с людьми и живя в реальном мире.</w:t>
      </w:r>
    </w:p>
    <w:sectPr w:rsidR="00EB1A67" w:rsidRPr="00EB1A67" w:rsidSect="00982512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8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mso3"/>
      </v:shape>
    </w:pict>
  </w:numPicBullet>
  <w:abstractNum w:abstractNumId="0">
    <w:nsid w:val="072011A9"/>
    <w:multiLevelType w:val="hybridMultilevel"/>
    <w:tmpl w:val="6096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9256F"/>
    <w:multiLevelType w:val="hybridMultilevel"/>
    <w:tmpl w:val="B78C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9B5"/>
    <w:multiLevelType w:val="hybridMultilevel"/>
    <w:tmpl w:val="9A7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D6B"/>
    <w:multiLevelType w:val="hybridMultilevel"/>
    <w:tmpl w:val="A36871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14F71CB"/>
    <w:multiLevelType w:val="hybridMultilevel"/>
    <w:tmpl w:val="3D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4BA2"/>
    <w:multiLevelType w:val="hybridMultilevel"/>
    <w:tmpl w:val="B76A16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5D73073"/>
    <w:multiLevelType w:val="hybridMultilevel"/>
    <w:tmpl w:val="206E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8794B"/>
    <w:multiLevelType w:val="hybridMultilevel"/>
    <w:tmpl w:val="15B0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0CAA"/>
    <w:multiLevelType w:val="hybridMultilevel"/>
    <w:tmpl w:val="11B4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979C4"/>
    <w:multiLevelType w:val="hybridMultilevel"/>
    <w:tmpl w:val="5A7C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D2770"/>
    <w:multiLevelType w:val="hybridMultilevel"/>
    <w:tmpl w:val="61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B565C"/>
    <w:multiLevelType w:val="hybridMultilevel"/>
    <w:tmpl w:val="67D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65022"/>
    <w:multiLevelType w:val="hybridMultilevel"/>
    <w:tmpl w:val="84B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F4831"/>
    <w:multiLevelType w:val="hybridMultilevel"/>
    <w:tmpl w:val="71D225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3FF1A12"/>
    <w:multiLevelType w:val="hybridMultilevel"/>
    <w:tmpl w:val="19A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1602A"/>
    <w:multiLevelType w:val="hybridMultilevel"/>
    <w:tmpl w:val="3E9A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51C97"/>
    <w:multiLevelType w:val="hybridMultilevel"/>
    <w:tmpl w:val="F87C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274317"/>
    <w:multiLevelType w:val="hybridMultilevel"/>
    <w:tmpl w:val="7EA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236CA"/>
    <w:multiLevelType w:val="hybridMultilevel"/>
    <w:tmpl w:val="0D98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D2F72"/>
    <w:multiLevelType w:val="hybridMultilevel"/>
    <w:tmpl w:val="BB8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254D6"/>
    <w:multiLevelType w:val="hybridMultilevel"/>
    <w:tmpl w:val="CD86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C80C77"/>
    <w:multiLevelType w:val="hybridMultilevel"/>
    <w:tmpl w:val="CF6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91ED0"/>
    <w:multiLevelType w:val="hybridMultilevel"/>
    <w:tmpl w:val="334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7767A"/>
    <w:multiLevelType w:val="hybridMultilevel"/>
    <w:tmpl w:val="0FB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9"/>
  </w:num>
  <w:num w:numId="5">
    <w:abstractNumId w:val="24"/>
  </w:num>
  <w:num w:numId="6">
    <w:abstractNumId w:val="26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21"/>
  </w:num>
  <w:num w:numId="15">
    <w:abstractNumId w:val="28"/>
  </w:num>
  <w:num w:numId="16">
    <w:abstractNumId w:val="17"/>
  </w:num>
  <w:num w:numId="17">
    <w:abstractNumId w:val="13"/>
  </w:num>
  <w:num w:numId="18">
    <w:abstractNumId w:val="25"/>
  </w:num>
  <w:num w:numId="19">
    <w:abstractNumId w:val="5"/>
  </w:num>
  <w:num w:numId="20">
    <w:abstractNumId w:val="7"/>
  </w:num>
  <w:num w:numId="21">
    <w:abstractNumId w:val="11"/>
  </w:num>
  <w:num w:numId="22">
    <w:abstractNumId w:val="27"/>
  </w:num>
  <w:num w:numId="23">
    <w:abstractNumId w:val="12"/>
  </w:num>
  <w:num w:numId="24">
    <w:abstractNumId w:val="9"/>
  </w:num>
  <w:num w:numId="25">
    <w:abstractNumId w:val="0"/>
  </w:num>
  <w:num w:numId="26">
    <w:abstractNumId w:val="2"/>
  </w:num>
  <w:num w:numId="27">
    <w:abstractNumId w:val="22"/>
  </w:num>
  <w:num w:numId="28">
    <w:abstractNumId w:val="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770C"/>
    <w:rsid w:val="000039D1"/>
    <w:rsid w:val="00011896"/>
    <w:rsid w:val="00014BE4"/>
    <w:rsid w:val="00031256"/>
    <w:rsid w:val="0003462F"/>
    <w:rsid w:val="00066D33"/>
    <w:rsid w:val="0007348D"/>
    <w:rsid w:val="000A0781"/>
    <w:rsid w:val="000C66E2"/>
    <w:rsid w:val="000D6FF2"/>
    <w:rsid w:val="000F47B2"/>
    <w:rsid w:val="001131DB"/>
    <w:rsid w:val="00113746"/>
    <w:rsid w:val="001321B9"/>
    <w:rsid w:val="00144FA4"/>
    <w:rsid w:val="00160F2B"/>
    <w:rsid w:val="00166840"/>
    <w:rsid w:val="0018314E"/>
    <w:rsid w:val="00190960"/>
    <w:rsid w:val="001A30B6"/>
    <w:rsid w:val="001C0CF2"/>
    <w:rsid w:val="001C4990"/>
    <w:rsid w:val="001D3519"/>
    <w:rsid w:val="001D670C"/>
    <w:rsid w:val="00216AA4"/>
    <w:rsid w:val="00225AE7"/>
    <w:rsid w:val="002274B0"/>
    <w:rsid w:val="002337DD"/>
    <w:rsid w:val="0025284C"/>
    <w:rsid w:val="0026424C"/>
    <w:rsid w:val="0027290E"/>
    <w:rsid w:val="002C471E"/>
    <w:rsid w:val="002F67CC"/>
    <w:rsid w:val="00315272"/>
    <w:rsid w:val="00355A8E"/>
    <w:rsid w:val="0036265B"/>
    <w:rsid w:val="00366E37"/>
    <w:rsid w:val="00372CFE"/>
    <w:rsid w:val="003A5B1E"/>
    <w:rsid w:val="003C5400"/>
    <w:rsid w:val="0041739B"/>
    <w:rsid w:val="004C510F"/>
    <w:rsid w:val="004E7437"/>
    <w:rsid w:val="00504303"/>
    <w:rsid w:val="00513517"/>
    <w:rsid w:val="00544016"/>
    <w:rsid w:val="00545410"/>
    <w:rsid w:val="00546D0A"/>
    <w:rsid w:val="0057608C"/>
    <w:rsid w:val="005B47D6"/>
    <w:rsid w:val="005E68F9"/>
    <w:rsid w:val="005F5764"/>
    <w:rsid w:val="00626FFD"/>
    <w:rsid w:val="006432AB"/>
    <w:rsid w:val="0065770C"/>
    <w:rsid w:val="00682707"/>
    <w:rsid w:val="006A4CE6"/>
    <w:rsid w:val="0075664A"/>
    <w:rsid w:val="00757054"/>
    <w:rsid w:val="00774160"/>
    <w:rsid w:val="0077759D"/>
    <w:rsid w:val="00791113"/>
    <w:rsid w:val="00795421"/>
    <w:rsid w:val="007957F1"/>
    <w:rsid w:val="007B2E9D"/>
    <w:rsid w:val="007C4498"/>
    <w:rsid w:val="007E2F55"/>
    <w:rsid w:val="007F5028"/>
    <w:rsid w:val="00805674"/>
    <w:rsid w:val="008207F0"/>
    <w:rsid w:val="00871E70"/>
    <w:rsid w:val="00873362"/>
    <w:rsid w:val="008970E2"/>
    <w:rsid w:val="008B1926"/>
    <w:rsid w:val="008D6513"/>
    <w:rsid w:val="008D708D"/>
    <w:rsid w:val="008F1DA5"/>
    <w:rsid w:val="008F6E7E"/>
    <w:rsid w:val="00901326"/>
    <w:rsid w:val="009427CC"/>
    <w:rsid w:val="009514B4"/>
    <w:rsid w:val="009523B3"/>
    <w:rsid w:val="00981149"/>
    <w:rsid w:val="00982512"/>
    <w:rsid w:val="009870CA"/>
    <w:rsid w:val="00996CFD"/>
    <w:rsid w:val="009A3775"/>
    <w:rsid w:val="009E12DF"/>
    <w:rsid w:val="00A11830"/>
    <w:rsid w:val="00AC1604"/>
    <w:rsid w:val="00AC322D"/>
    <w:rsid w:val="00B05AA2"/>
    <w:rsid w:val="00B14D01"/>
    <w:rsid w:val="00B57DBA"/>
    <w:rsid w:val="00B62935"/>
    <w:rsid w:val="00B700D9"/>
    <w:rsid w:val="00B75194"/>
    <w:rsid w:val="00B81832"/>
    <w:rsid w:val="00BA6121"/>
    <w:rsid w:val="00BE4368"/>
    <w:rsid w:val="00C0336B"/>
    <w:rsid w:val="00C05F52"/>
    <w:rsid w:val="00C31716"/>
    <w:rsid w:val="00C321DC"/>
    <w:rsid w:val="00C84038"/>
    <w:rsid w:val="00C85B3E"/>
    <w:rsid w:val="00CA44B5"/>
    <w:rsid w:val="00CB799D"/>
    <w:rsid w:val="00CC5878"/>
    <w:rsid w:val="00CC6461"/>
    <w:rsid w:val="00CC65A1"/>
    <w:rsid w:val="00CD003B"/>
    <w:rsid w:val="00CE4D6E"/>
    <w:rsid w:val="00D22457"/>
    <w:rsid w:val="00D45BF2"/>
    <w:rsid w:val="00D640E0"/>
    <w:rsid w:val="00D81D0E"/>
    <w:rsid w:val="00E17A26"/>
    <w:rsid w:val="00E339F5"/>
    <w:rsid w:val="00E62AF8"/>
    <w:rsid w:val="00E666EC"/>
    <w:rsid w:val="00E703C0"/>
    <w:rsid w:val="00E802EA"/>
    <w:rsid w:val="00EA4007"/>
    <w:rsid w:val="00EB1A67"/>
    <w:rsid w:val="00EB6ABB"/>
    <w:rsid w:val="00F05179"/>
    <w:rsid w:val="00F06355"/>
    <w:rsid w:val="00F068DF"/>
    <w:rsid w:val="00F13CF2"/>
    <w:rsid w:val="00F4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577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D351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B1926"/>
    <w:pPr>
      <w:ind w:left="708"/>
    </w:pPr>
  </w:style>
  <w:style w:type="character" w:styleId="a7">
    <w:name w:val="Strong"/>
    <w:basedOn w:val="a0"/>
    <w:uiPriority w:val="22"/>
    <w:qFormat/>
    <w:rsid w:val="00E703C0"/>
    <w:rPr>
      <w:b w:val="0"/>
      <w:bCs/>
      <w:i/>
      <w:color w:val="1F497D"/>
    </w:rPr>
  </w:style>
  <w:style w:type="character" w:customStyle="1" w:styleId="apple-converted-space">
    <w:name w:val="apple-converted-space"/>
    <w:basedOn w:val="a0"/>
    <w:rsid w:val="00AC1604"/>
  </w:style>
  <w:style w:type="paragraph" w:customStyle="1" w:styleId="normal">
    <w:name w:val="normal"/>
    <w:rsid w:val="009427C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7D97-2394-4CD0-8B3B-C0A0091A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people</cp:lastModifiedBy>
  <cp:revision>5</cp:revision>
  <cp:lastPrinted>2012-11-13T19:21:00Z</cp:lastPrinted>
  <dcterms:created xsi:type="dcterms:W3CDTF">2017-03-19T11:59:00Z</dcterms:created>
  <dcterms:modified xsi:type="dcterms:W3CDTF">2017-03-19T11:59:00Z</dcterms:modified>
</cp:coreProperties>
</file>